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</w:t>
      </w:r>
      <w:r w:rsidRPr="000D39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_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9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399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399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D3991">
        <w:rPr>
          <w:rFonts w:ascii="Times New Roman" w:hAnsi="Times New Roman" w:cs="Times New Roman"/>
          <w:sz w:val="28"/>
          <w:szCs w:val="28"/>
        </w:rPr>
        <w:t>-Иля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Об отмене постановления администрации  сельского поселения «Ара-Иля» от 01.02.2012 № 3»О создании единой  дежурной диспетчерской службы сельского поселения «Ара-Иля»</w:t>
      </w:r>
    </w:p>
    <w:p w:rsidR="000D3991" w:rsidRPr="000D3991" w:rsidRDefault="000D3991" w:rsidP="000D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Pr="000D3991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0D3991"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 природного и техногенного характера, на основании протеста прокуратуры от 11.11.2019 г №22-111б-2019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1.Отменить постановление администрации  сельского поселения «Ара-Иля» от 01.02.2012 № 3»О создании единой  дежурной диспетчерской службы сельского поселения «Ара-Иля»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lastRenderedPageBreak/>
        <w:t>2.Настоящие постановление вступает в силу после его официального   опубликования (обнародования).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стенде сельского поселения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и опубликовать на официальном сайте «Ара-</w:t>
      </w:r>
      <w:proofErr w:type="spellStart"/>
      <w:r w:rsidRPr="000D3991"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 w:rsidRPr="000D3991">
        <w:rPr>
          <w:rFonts w:ascii="Times New Roman" w:hAnsi="Times New Roman" w:cs="Times New Roman"/>
          <w:sz w:val="28"/>
          <w:szCs w:val="28"/>
        </w:rPr>
        <w:t>.</w:t>
      </w: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91" w:rsidRPr="000D3991" w:rsidRDefault="000D3991" w:rsidP="000D3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9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D3991">
        <w:rPr>
          <w:rFonts w:ascii="Times New Roman" w:hAnsi="Times New Roman" w:cs="Times New Roman"/>
          <w:sz w:val="28"/>
          <w:szCs w:val="28"/>
        </w:rPr>
        <w:tab/>
      </w:r>
      <w:r w:rsidRPr="000D3991">
        <w:rPr>
          <w:rFonts w:ascii="Times New Roman" w:hAnsi="Times New Roman" w:cs="Times New Roman"/>
          <w:sz w:val="28"/>
          <w:szCs w:val="28"/>
        </w:rPr>
        <w:tab/>
      </w:r>
      <w:r w:rsidRPr="000D3991">
        <w:rPr>
          <w:rFonts w:ascii="Times New Roman" w:hAnsi="Times New Roman" w:cs="Times New Roman"/>
          <w:sz w:val="28"/>
          <w:szCs w:val="28"/>
        </w:rPr>
        <w:tab/>
      </w:r>
      <w:r w:rsidRPr="000D3991">
        <w:rPr>
          <w:rFonts w:ascii="Times New Roman" w:hAnsi="Times New Roman" w:cs="Times New Roman"/>
          <w:sz w:val="28"/>
          <w:szCs w:val="28"/>
        </w:rPr>
        <w:tab/>
      </w:r>
      <w:r w:rsidRPr="000D3991">
        <w:rPr>
          <w:rFonts w:ascii="Times New Roman" w:hAnsi="Times New Roman" w:cs="Times New Roman"/>
          <w:sz w:val="28"/>
          <w:szCs w:val="28"/>
        </w:rPr>
        <w:tab/>
      </w:r>
      <w:r w:rsidRPr="000D39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991"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0D3991" w:rsidRPr="000D3991" w:rsidRDefault="000D3991" w:rsidP="000D3991">
      <w:pPr>
        <w:jc w:val="both"/>
      </w:pPr>
    </w:p>
    <w:p w:rsidR="000D3991" w:rsidRPr="000D3991" w:rsidRDefault="000D3991" w:rsidP="000D3991">
      <w:pPr>
        <w:jc w:val="both"/>
      </w:pPr>
    </w:p>
    <w:p w:rsidR="00210A9B" w:rsidRDefault="00210A9B" w:rsidP="000D3991">
      <w:pPr>
        <w:jc w:val="both"/>
      </w:pPr>
    </w:p>
    <w:sectPr w:rsidR="0021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A"/>
    <w:rsid w:val="000D3991"/>
    <w:rsid w:val="00210A9B"/>
    <w:rsid w:val="009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2020-09-29T02:26:00Z</dcterms:created>
  <dcterms:modified xsi:type="dcterms:W3CDTF">2020-09-29T02:27:00Z</dcterms:modified>
</cp:coreProperties>
</file>