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65" w:rsidRDefault="00B46865" w:rsidP="00B46865">
      <w:pPr>
        <w:pStyle w:val="Title"/>
        <w:spacing w:line="240" w:lineRule="exact"/>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«Ара-Иля»</w:t>
      </w:r>
    </w:p>
    <w:p w:rsidR="00B46865" w:rsidRDefault="00B46865" w:rsidP="00B46865">
      <w:pPr>
        <w:pStyle w:val="Title"/>
        <w:spacing w:line="240" w:lineRule="exact"/>
        <w:rPr>
          <w:rFonts w:ascii="Times New Roman" w:hAnsi="Times New Roman" w:cs="Times New Roman"/>
          <w:sz w:val="28"/>
          <w:szCs w:val="28"/>
        </w:rPr>
      </w:pPr>
    </w:p>
    <w:p w:rsidR="00B46865" w:rsidRDefault="00B46865" w:rsidP="00B46865">
      <w:pPr>
        <w:pStyle w:val="Title"/>
        <w:spacing w:line="240" w:lineRule="exact"/>
        <w:rPr>
          <w:rFonts w:ascii="Times New Roman" w:hAnsi="Times New Roman" w:cs="Times New Roman"/>
          <w:sz w:val="28"/>
          <w:szCs w:val="28"/>
        </w:rPr>
      </w:pPr>
      <w:r>
        <w:rPr>
          <w:rFonts w:ascii="Times New Roman" w:hAnsi="Times New Roman" w:cs="Times New Roman"/>
          <w:sz w:val="28"/>
          <w:szCs w:val="28"/>
        </w:rPr>
        <w:t>ПОСТАНОВЛЕНИЕ</w:t>
      </w:r>
    </w:p>
    <w:p w:rsidR="00B46865" w:rsidRDefault="00B46865" w:rsidP="00B46865">
      <w:pPr>
        <w:pStyle w:val="Title"/>
        <w:spacing w:line="240" w:lineRule="exact"/>
        <w:rPr>
          <w:rFonts w:ascii="Times New Roman" w:hAnsi="Times New Roman" w:cs="Times New Roman"/>
          <w:sz w:val="28"/>
          <w:szCs w:val="28"/>
        </w:rPr>
      </w:pPr>
    </w:p>
    <w:p w:rsidR="00B46865" w:rsidRDefault="00B46865" w:rsidP="00B46865">
      <w:pPr>
        <w:spacing w:line="240" w:lineRule="exact"/>
        <w:ind w:firstLine="0"/>
        <w:rPr>
          <w:rFonts w:ascii="Times New Roman" w:hAnsi="Times New Roman"/>
          <w:sz w:val="28"/>
          <w:szCs w:val="28"/>
        </w:rPr>
      </w:pPr>
      <w:r>
        <w:rPr>
          <w:rFonts w:ascii="Times New Roman" w:hAnsi="Times New Roman"/>
          <w:b/>
          <w:bCs/>
          <w:kern w:val="28"/>
          <w:sz w:val="28"/>
          <w:szCs w:val="28"/>
        </w:rPr>
        <w:t xml:space="preserve"> декабря</w:t>
      </w:r>
      <w:r>
        <w:rPr>
          <w:rFonts w:ascii="Times New Roman" w:hAnsi="Times New Roman"/>
          <w:sz w:val="28"/>
          <w:szCs w:val="28"/>
        </w:rPr>
        <w:t xml:space="preserve">  2014 года                                                           № __</w:t>
      </w:r>
      <w:bookmarkStart w:id="0" w:name="_GoBack"/>
      <w:bookmarkEnd w:id="0"/>
      <w:r>
        <w:rPr>
          <w:rFonts w:ascii="Times New Roman" w:hAnsi="Times New Roman"/>
          <w:sz w:val="28"/>
          <w:szCs w:val="28"/>
        </w:rPr>
        <w:t>__</w:t>
      </w:r>
    </w:p>
    <w:p w:rsidR="00B46865" w:rsidRDefault="00B46865" w:rsidP="00B46865">
      <w:pPr>
        <w:spacing w:line="240" w:lineRule="exact"/>
        <w:rPr>
          <w:rFonts w:ascii="Times New Roman" w:hAnsi="Times New Roman"/>
          <w:sz w:val="28"/>
          <w:szCs w:val="28"/>
        </w:rPr>
      </w:pPr>
      <w:r>
        <w:rPr>
          <w:rFonts w:ascii="Times New Roman" w:hAnsi="Times New Roman"/>
          <w:sz w:val="28"/>
          <w:szCs w:val="28"/>
        </w:rPr>
        <w:t xml:space="preserve">_    </w:t>
      </w:r>
    </w:p>
    <w:p w:rsidR="00B46865" w:rsidRDefault="00B46865" w:rsidP="00B46865">
      <w:pPr>
        <w:spacing w:line="240" w:lineRule="exact"/>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с._Ара-Иля</w:t>
      </w:r>
      <w:proofErr w:type="spellEnd"/>
      <w:r>
        <w:rPr>
          <w:rFonts w:ascii="Times New Roman" w:hAnsi="Times New Roman"/>
          <w:sz w:val="28"/>
          <w:szCs w:val="28"/>
        </w:rPr>
        <w:t>_____________</w:t>
      </w:r>
    </w:p>
    <w:p w:rsidR="00B46865" w:rsidRDefault="00B46865" w:rsidP="00B46865">
      <w:pPr>
        <w:pStyle w:val="Title"/>
        <w:spacing w:line="240" w:lineRule="exact"/>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по предоставлению муниципальной услуги  «П</w:t>
      </w:r>
      <w:r>
        <w:rPr>
          <w:rFonts w:ascii="Times New Roman" w:hAnsi="Times New Roman" w:cs="Times New Roman"/>
          <w:sz w:val="28"/>
          <w:szCs w:val="28"/>
          <w:shd w:val="clear" w:color="auto" w:fill="FFFFFF"/>
        </w:rPr>
        <w:t xml:space="preserve">редоставление информации об объектах недвижимого имущества, находящихся в муниципальной собственности и предназначенных для сдачи в </w:t>
      </w:r>
      <w:proofErr w:type="spellStart"/>
      <w:r>
        <w:rPr>
          <w:rFonts w:ascii="Times New Roman" w:hAnsi="Times New Roman" w:cs="Times New Roman"/>
          <w:sz w:val="28"/>
          <w:szCs w:val="28"/>
          <w:shd w:val="clear" w:color="auto" w:fill="FFFFFF"/>
        </w:rPr>
        <w:t>арендуна</w:t>
      </w:r>
      <w:proofErr w:type="spellEnd"/>
      <w:r>
        <w:rPr>
          <w:rFonts w:ascii="Times New Roman" w:hAnsi="Times New Roman" w:cs="Times New Roman"/>
          <w:sz w:val="28"/>
          <w:szCs w:val="28"/>
          <w:shd w:val="clear" w:color="auto" w:fill="FFFFFF"/>
        </w:rPr>
        <w:t xml:space="preserve"> территории сельского поселения «Ара-Иля»</w:t>
      </w:r>
    </w:p>
    <w:p w:rsidR="00B46865" w:rsidRDefault="00B46865" w:rsidP="00B46865">
      <w:pPr>
        <w:rPr>
          <w:rFonts w:ascii="Times New Roman" w:hAnsi="Times New Roman"/>
          <w:sz w:val="28"/>
          <w:szCs w:val="28"/>
        </w:rPr>
      </w:pPr>
    </w:p>
    <w:p w:rsidR="00B46865" w:rsidRDefault="00B46865" w:rsidP="00B46865">
      <w:pPr>
        <w:rPr>
          <w:rFonts w:ascii="Times New Roman" w:hAnsi="Times New Roman"/>
        </w:rPr>
      </w:pPr>
    </w:p>
    <w:p w:rsidR="00B46865" w:rsidRDefault="00B46865" w:rsidP="00B46865">
      <w:pPr>
        <w:rPr>
          <w:rFonts w:ascii="Times New Roman" w:hAnsi="Times New Roman"/>
        </w:rPr>
      </w:pPr>
      <w:r>
        <w:rPr>
          <w:rFonts w:ascii="Times New Roman" w:hAnsi="Times New Roman"/>
        </w:rPr>
        <w:t xml:space="preserve">Руководствуясь Федеральными законами от 06.10.2003 </w:t>
      </w:r>
      <w:hyperlink r:id="rId4" w:history="1">
        <w:r>
          <w:rPr>
            <w:rStyle w:val="a3"/>
            <w:rFonts w:ascii="Times New Roman" w:hAnsi="Times New Roman"/>
          </w:rPr>
          <w:t>N 131-ФЗ</w:t>
        </w:r>
      </w:hyperlink>
      <w:r>
        <w:rPr>
          <w:rFonts w:ascii="Times New Roman" w:hAnsi="Times New Roman"/>
        </w:rPr>
        <w:t xml:space="preserve"> "Об общих принципах организации местного самоуправления в Российской Федерации", от 09.02.2009 </w:t>
      </w:r>
      <w:hyperlink r:id="rId5" w:history="1">
        <w:r>
          <w:rPr>
            <w:rStyle w:val="a3"/>
            <w:rFonts w:ascii="Times New Roman" w:hAnsi="Times New Roman"/>
          </w:rPr>
          <w:t>N 8-ФЗ</w:t>
        </w:r>
      </w:hyperlink>
      <w:r>
        <w:rPr>
          <w:rFonts w:ascii="Times New Roman" w:hAnsi="Times New Roman"/>
        </w:rPr>
        <w:t xml:space="preserve"> "Об обеспечении доступа к информации о деятельности государственных органов и органов местного самоуправления", от 27.07.2010 </w:t>
      </w:r>
      <w:hyperlink r:id="rId6" w:history="1">
        <w:r>
          <w:rPr>
            <w:rStyle w:val="a3"/>
            <w:rFonts w:ascii="Times New Roman" w:hAnsi="Times New Roman"/>
          </w:rPr>
          <w:t>N 210-ФЗ</w:t>
        </w:r>
      </w:hyperlink>
      <w:r>
        <w:rPr>
          <w:rFonts w:ascii="Times New Roman" w:hAnsi="Times New Roman"/>
        </w:rPr>
        <w:t xml:space="preserve"> "Об организации предоставления государственных и муниципальных услуг", </w:t>
      </w:r>
    </w:p>
    <w:p w:rsidR="00B46865" w:rsidRDefault="00B46865" w:rsidP="00B46865">
      <w:pPr>
        <w:rPr>
          <w:rFonts w:ascii="Times New Roman" w:hAnsi="Times New Roman"/>
        </w:rPr>
      </w:pPr>
      <w:r>
        <w:rPr>
          <w:rFonts w:ascii="Times New Roman" w:hAnsi="Times New Roman"/>
        </w:rPr>
        <w:t xml:space="preserve">ПОСТАНОВЛЯЕТ: </w:t>
      </w:r>
    </w:p>
    <w:p w:rsidR="00B46865" w:rsidRDefault="00B46865" w:rsidP="00B46865">
      <w:pPr>
        <w:rPr>
          <w:rFonts w:ascii="Times New Roman" w:hAnsi="Times New Roman"/>
        </w:rPr>
      </w:pPr>
      <w:r>
        <w:rPr>
          <w:rFonts w:ascii="Times New Roman" w:hAnsi="Times New Roman"/>
        </w:rPr>
        <w:t xml:space="preserve">Утвердить прилагаемый </w:t>
      </w:r>
      <w:hyperlink r:id="rId7" w:history="1">
        <w:r>
          <w:rPr>
            <w:rStyle w:val="a3"/>
            <w:rFonts w:ascii="Times New Roman" w:hAnsi="Times New Roman"/>
          </w:rPr>
          <w:t>Административный регламент</w:t>
        </w:r>
      </w:hyperlink>
      <w:r>
        <w:rPr>
          <w:rFonts w:ascii="Times New Roman" w:hAnsi="Times New Roman"/>
        </w:rPr>
        <w:t xml:space="preserve"> по предоставлению муниципальной услуги  «П</w:t>
      </w:r>
      <w:r>
        <w:rPr>
          <w:rFonts w:ascii="Times New Roman" w:hAnsi="Times New Roman"/>
          <w:shd w:val="clear" w:color="auto" w:fill="FFFFFF"/>
        </w:rPr>
        <w:t>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Start"/>
      <w:r>
        <w:rPr>
          <w:rFonts w:ascii="Times New Roman" w:hAnsi="Times New Roman"/>
          <w:b/>
          <w:color w:val="4E4E4E"/>
          <w:shd w:val="clear" w:color="auto" w:fill="FFFFFF"/>
        </w:rPr>
        <w:t>»</w:t>
      </w:r>
      <w:r>
        <w:rPr>
          <w:rFonts w:ascii="Times New Roman" w:hAnsi="Times New Roman"/>
          <w:shd w:val="clear" w:color="auto" w:fill="FFFFFF"/>
        </w:rPr>
        <w:t>н</w:t>
      </w:r>
      <w:proofErr w:type="gramEnd"/>
      <w:r>
        <w:rPr>
          <w:rFonts w:ascii="Times New Roman" w:hAnsi="Times New Roman"/>
          <w:shd w:val="clear" w:color="auto" w:fill="FFFFFF"/>
        </w:rPr>
        <w:t>а территории сельского поселения «Ара-Иля</w:t>
      </w:r>
      <w:r>
        <w:rPr>
          <w:rFonts w:ascii="Times New Roman" w:hAnsi="Times New Roman"/>
          <w:bCs/>
        </w:rPr>
        <w:t>».</w:t>
      </w:r>
    </w:p>
    <w:p w:rsidR="00B46865" w:rsidRDefault="00B46865" w:rsidP="00B46865">
      <w:pPr>
        <w:rPr>
          <w:rFonts w:ascii="Times New Roman" w:hAnsi="Times New Roman"/>
        </w:rPr>
      </w:pPr>
      <w:proofErr w:type="gramStart"/>
      <w:r>
        <w:rPr>
          <w:rFonts w:ascii="Times New Roman" w:hAnsi="Times New Roman"/>
        </w:rPr>
        <w:t>Разместить</w:t>
      </w:r>
      <w:proofErr w:type="gramEnd"/>
      <w:r>
        <w:rPr>
          <w:rFonts w:ascii="Times New Roman" w:hAnsi="Times New Roman"/>
        </w:rPr>
        <w:t xml:space="preserve"> настоящее Постановление на сайте муниципального района «Дульдургинский район».</w:t>
      </w:r>
    </w:p>
    <w:p w:rsidR="00B46865" w:rsidRDefault="00B46865" w:rsidP="00B46865">
      <w:pPr>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исполнением настоящего Постановления возложить на  Главу сельского поселения «Ара-Иля»</w:t>
      </w:r>
    </w:p>
    <w:p w:rsidR="00B46865" w:rsidRDefault="00B46865" w:rsidP="00B46865">
      <w:pPr>
        <w:rPr>
          <w:rFonts w:ascii="Times New Roman" w:hAnsi="Times New Roman"/>
        </w:rPr>
      </w:pPr>
      <w:r>
        <w:rPr>
          <w:rFonts w:ascii="Times New Roman" w:hAnsi="Times New Roman"/>
        </w:rPr>
        <w:t>Настоящее постановление вступает в силу со дня официального опубликования (обнародования).</w:t>
      </w:r>
    </w:p>
    <w:p w:rsidR="00B46865" w:rsidRDefault="00B46865" w:rsidP="00B46865">
      <w:pPr>
        <w:rPr>
          <w:rFonts w:ascii="Times New Roman" w:hAnsi="Times New Roman"/>
        </w:rPr>
      </w:pPr>
    </w:p>
    <w:p w:rsidR="00B46865" w:rsidRDefault="00B46865" w:rsidP="00B46865">
      <w:pPr>
        <w:rPr>
          <w:rFonts w:ascii="Times New Roman" w:hAnsi="Times New Roman"/>
        </w:rPr>
      </w:pPr>
    </w:p>
    <w:p w:rsidR="00B46865" w:rsidRDefault="00B46865" w:rsidP="00B46865">
      <w:pPr>
        <w:rPr>
          <w:rFonts w:ascii="Times New Roman" w:hAnsi="Times New Roman"/>
        </w:rPr>
      </w:pPr>
    </w:p>
    <w:p w:rsidR="00B46865" w:rsidRDefault="00B46865" w:rsidP="00B46865">
      <w:pPr>
        <w:rPr>
          <w:rFonts w:ascii="Times New Roman" w:hAnsi="Times New Roman"/>
        </w:rPr>
      </w:pPr>
    </w:p>
    <w:p w:rsidR="00B46865" w:rsidRDefault="00B46865" w:rsidP="00B46865">
      <w:pPr>
        <w:rPr>
          <w:rFonts w:ascii="Times New Roman" w:hAnsi="Times New Roman"/>
        </w:rPr>
      </w:pPr>
    </w:p>
    <w:p w:rsidR="00B46865" w:rsidRDefault="00B46865" w:rsidP="00B46865">
      <w:pPr>
        <w:rPr>
          <w:rFonts w:ascii="Times New Roman" w:hAnsi="Times New Roman"/>
        </w:rPr>
      </w:pPr>
    </w:p>
    <w:p w:rsidR="00B46865" w:rsidRDefault="00B46865" w:rsidP="00B46865">
      <w:pPr>
        <w:rPr>
          <w:rFonts w:ascii="Times New Roman" w:hAnsi="Times New Roman"/>
        </w:rPr>
      </w:pPr>
    </w:p>
    <w:p w:rsidR="00B46865" w:rsidRDefault="00B46865" w:rsidP="00B46865">
      <w:pPr>
        <w:rPr>
          <w:rFonts w:ascii="Times New Roman" w:hAnsi="Times New Roman"/>
        </w:rPr>
      </w:pPr>
    </w:p>
    <w:p w:rsidR="00B46865" w:rsidRDefault="00B46865" w:rsidP="00B46865">
      <w:pPr>
        <w:ind w:firstLine="0"/>
        <w:jc w:val="left"/>
        <w:rPr>
          <w:rFonts w:ascii="Times New Roman" w:hAnsi="Times New Roman"/>
        </w:rPr>
      </w:pPr>
      <w:r>
        <w:rPr>
          <w:rFonts w:ascii="Times New Roman" w:hAnsi="Times New Roman"/>
        </w:rPr>
        <w:t xml:space="preserve">Глава поселения «Ара-Иля»                                                                               Н.А.Глотов                                                            </w:t>
      </w:r>
    </w:p>
    <w:p w:rsidR="00B46865" w:rsidRDefault="00B46865" w:rsidP="00B46865">
      <w:pPr>
        <w:rPr>
          <w:rFonts w:ascii="Times New Roman" w:hAnsi="Times New Roman"/>
          <w:sz w:val="28"/>
          <w:szCs w:val="28"/>
        </w:rPr>
      </w:pPr>
    </w:p>
    <w:p w:rsidR="00B46865" w:rsidRDefault="00B46865" w:rsidP="00B46865">
      <w:pPr>
        <w:pStyle w:val="a5"/>
        <w:jc w:val="right"/>
        <w:rPr>
          <w:rFonts w:ascii="Times New Roman" w:hAnsi="Times New Roman"/>
          <w:szCs w:val="20"/>
        </w:rPr>
      </w:pPr>
      <w:r>
        <w:rPr>
          <w:rFonts w:ascii="Times New Roman" w:hAnsi="Times New Roman"/>
          <w:sz w:val="20"/>
          <w:szCs w:val="20"/>
        </w:rPr>
        <w:br w:type="page"/>
      </w:r>
      <w:r>
        <w:rPr>
          <w:rFonts w:ascii="Times New Roman" w:hAnsi="Times New Roman"/>
        </w:rPr>
        <w:lastRenderedPageBreak/>
        <w:t>УТВЕРЖДЕН</w:t>
      </w:r>
    </w:p>
    <w:p w:rsidR="00B46865" w:rsidRDefault="00B46865" w:rsidP="00B46865">
      <w:pPr>
        <w:pStyle w:val="a5"/>
        <w:jc w:val="right"/>
        <w:rPr>
          <w:rFonts w:ascii="Times New Roman" w:hAnsi="Times New Roman"/>
        </w:rPr>
      </w:pPr>
      <w:r>
        <w:rPr>
          <w:rFonts w:ascii="Times New Roman" w:hAnsi="Times New Roman"/>
        </w:rPr>
        <w:t xml:space="preserve">постановлением </w:t>
      </w:r>
    </w:p>
    <w:p w:rsidR="00B46865" w:rsidRDefault="00B46865" w:rsidP="00B46865">
      <w:pPr>
        <w:pStyle w:val="a5"/>
        <w:jc w:val="right"/>
        <w:rPr>
          <w:rFonts w:ascii="Times New Roman" w:hAnsi="Times New Roman"/>
        </w:rPr>
      </w:pPr>
      <w:r>
        <w:rPr>
          <w:rFonts w:ascii="Times New Roman" w:hAnsi="Times New Roman"/>
        </w:rPr>
        <w:t xml:space="preserve">           администрации сельского поселения «Ара-Иля»</w:t>
      </w:r>
    </w:p>
    <w:p w:rsidR="00B46865" w:rsidRDefault="00B46865" w:rsidP="00B46865">
      <w:pPr>
        <w:pStyle w:val="a5"/>
        <w:jc w:val="right"/>
        <w:rPr>
          <w:rFonts w:ascii="Times New Roman" w:hAnsi="Times New Roman"/>
        </w:rPr>
      </w:pPr>
      <w:r>
        <w:rPr>
          <w:rFonts w:ascii="Times New Roman" w:hAnsi="Times New Roman"/>
        </w:rPr>
        <w:t>от</w:t>
      </w:r>
      <w:r w:rsidR="00C42A50">
        <w:rPr>
          <w:rFonts w:ascii="Times New Roman" w:hAnsi="Times New Roman"/>
        </w:rPr>
        <w:t>__ ______________</w:t>
      </w:r>
      <w:r>
        <w:rPr>
          <w:rFonts w:ascii="Times New Roman" w:hAnsi="Times New Roman"/>
        </w:rPr>
        <w:t>. № __</w:t>
      </w:r>
    </w:p>
    <w:p w:rsidR="00B46865" w:rsidRDefault="00B46865" w:rsidP="00B46865">
      <w:pPr>
        <w:pStyle w:val="a5"/>
        <w:rPr>
          <w:rFonts w:ascii="Times New Roman" w:hAnsi="Times New Roman"/>
        </w:rPr>
      </w:pPr>
    </w:p>
    <w:p w:rsidR="00B46865" w:rsidRDefault="00B46865" w:rsidP="00B46865">
      <w:pPr>
        <w:rPr>
          <w:rFonts w:ascii="Times New Roman" w:hAnsi="Times New Roman"/>
        </w:rPr>
      </w:pPr>
    </w:p>
    <w:p w:rsidR="00B46865" w:rsidRDefault="00B46865" w:rsidP="00B46865">
      <w:pPr>
        <w:pStyle w:val="1"/>
        <w:spacing w:line="240" w:lineRule="exact"/>
        <w:rPr>
          <w:rFonts w:ascii="Times New Roman" w:hAnsi="Times New Roman" w:cs="Times New Roman"/>
          <w:b/>
          <w:bCs/>
          <w:sz w:val="28"/>
          <w:szCs w:val="28"/>
          <w:shd w:val="clear" w:color="auto" w:fill="FFFFFF"/>
        </w:rPr>
      </w:pPr>
      <w:r>
        <w:rPr>
          <w:rFonts w:ascii="Times New Roman" w:hAnsi="Times New Roman" w:cs="Times New Roman"/>
          <w:b/>
          <w:bCs/>
          <w:sz w:val="28"/>
          <w:szCs w:val="28"/>
        </w:rPr>
        <w:t>АДМИНИСТРАТИВНЫЙ РЕГЛАМЕНТ</w:t>
      </w:r>
    </w:p>
    <w:p w:rsidR="00B46865" w:rsidRDefault="00B46865" w:rsidP="00B46865">
      <w:pPr>
        <w:pStyle w:val="1"/>
        <w:spacing w:line="240" w:lineRule="exact"/>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w:t>
      </w:r>
      <w:proofErr w:type="gramStart"/>
      <w:r>
        <w:rPr>
          <w:rFonts w:ascii="Times New Roman" w:hAnsi="Times New Roman" w:cs="Times New Roman"/>
          <w:b/>
          <w:bCs/>
          <w:sz w:val="28"/>
          <w:szCs w:val="28"/>
          <w:shd w:val="clear" w:color="auto" w:fill="FFFFFF"/>
        </w:rPr>
        <w:t>в</w:t>
      </w:r>
      <w:proofErr w:type="gramEnd"/>
      <w:r>
        <w:rPr>
          <w:rFonts w:ascii="Times New Roman" w:hAnsi="Times New Roman" w:cs="Times New Roman"/>
          <w:b/>
          <w:bCs/>
          <w:sz w:val="28"/>
          <w:szCs w:val="28"/>
          <w:shd w:val="clear" w:color="auto" w:fill="FFFFFF"/>
        </w:rPr>
        <w:t xml:space="preserve"> </w:t>
      </w:r>
    </w:p>
    <w:p w:rsidR="00B46865" w:rsidRDefault="00B46865" w:rsidP="00B46865">
      <w:pPr>
        <w:pStyle w:val="1"/>
        <w:spacing w:line="240" w:lineRule="exact"/>
        <w:ind w:firstLine="0"/>
        <w:jc w:val="both"/>
        <w:rPr>
          <w:rFonts w:ascii="Times New Roman" w:hAnsi="Times New Roman" w:cs="Times New Roman"/>
          <w:b/>
          <w:bCs/>
          <w:sz w:val="28"/>
          <w:szCs w:val="28"/>
        </w:rPr>
      </w:pPr>
      <w:r>
        <w:rPr>
          <w:rFonts w:ascii="Times New Roman" w:hAnsi="Times New Roman" w:cs="Times New Roman"/>
          <w:b/>
          <w:bCs/>
          <w:sz w:val="28"/>
          <w:szCs w:val="28"/>
          <w:shd w:val="clear" w:color="auto" w:fill="FFFFFF"/>
        </w:rPr>
        <w:t xml:space="preserve">      аренду» на территории сельского поселения «Ара-Иля»___________</w:t>
      </w:r>
    </w:p>
    <w:p w:rsidR="00B46865" w:rsidRDefault="00B46865" w:rsidP="00B46865">
      <w:pPr>
        <w:pStyle w:val="3"/>
        <w:rPr>
          <w:rFonts w:ascii="Times New Roman" w:hAnsi="Times New Roman" w:cs="Times New Roman"/>
          <w:b/>
          <w:bCs/>
        </w:rPr>
      </w:pPr>
    </w:p>
    <w:p w:rsidR="00B46865" w:rsidRDefault="00B46865" w:rsidP="00B46865">
      <w:pPr>
        <w:pStyle w:val="3"/>
        <w:jc w:val="center"/>
        <w:rPr>
          <w:rFonts w:ascii="Times New Roman" w:hAnsi="Times New Roman" w:cs="Times New Roman"/>
          <w:b/>
          <w:bCs/>
        </w:rPr>
      </w:pPr>
      <w:r>
        <w:rPr>
          <w:rFonts w:ascii="Times New Roman" w:hAnsi="Times New Roman" w:cs="Times New Roman"/>
          <w:b/>
          <w:bCs/>
        </w:rPr>
        <w:t>1. Общие положения</w:t>
      </w:r>
    </w:p>
    <w:p w:rsidR="00B46865" w:rsidRDefault="00B46865" w:rsidP="00B46865">
      <w:pPr>
        <w:pStyle w:val="3"/>
        <w:rPr>
          <w:rFonts w:ascii="Times New Roman" w:hAnsi="Times New Roman" w:cs="Times New Roman"/>
          <w:b/>
          <w:bCs/>
          <w:shd w:val="clear" w:color="auto" w:fill="FFFFFF"/>
        </w:rPr>
      </w:pPr>
    </w:p>
    <w:p w:rsidR="00B46865" w:rsidRDefault="00B46865" w:rsidP="00B46865">
      <w:pPr>
        <w:rPr>
          <w:rFonts w:ascii="Times New Roman" w:hAnsi="Times New Roman"/>
          <w:shd w:val="clear" w:color="auto" w:fill="FFFFFF"/>
        </w:rPr>
      </w:pPr>
      <w:r>
        <w:rPr>
          <w:rFonts w:ascii="Times New Roman" w:hAnsi="Times New Roman"/>
          <w:shd w:val="clear" w:color="auto" w:fill="FFFFFF"/>
        </w:rPr>
        <w:t xml:space="preserve">1.1. </w:t>
      </w:r>
      <w:proofErr w:type="gramStart"/>
      <w:r>
        <w:rPr>
          <w:rFonts w:ascii="Times New Roman" w:hAnsi="Times New Roman"/>
          <w:shd w:val="clear" w:color="auto" w:fill="FFFFFF"/>
        </w:rPr>
        <w:t>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муниципального района «Дульдургинский район» (далее – Административный регламент) разработан в целях повышения качества исполнения и доступности результатов исполнения муниципальной услуги, порядок предоставления муниципальной услуги по информированию об объектах недвижимого имущества, находящегося в муниципальной собственности муниципального района «Дульдургинский</w:t>
      </w:r>
      <w:proofErr w:type="gramEnd"/>
      <w:r>
        <w:rPr>
          <w:rFonts w:ascii="Times New Roman" w:hAnsi="Times New Roman"/>
          <w:shd w:val="clear" w:color="auto" w:fill="FFFFFF"/>
        </w:rPr>
        <w:t xml:space="preserve"> район», предназначенных для сдачи в аренду (далее – муниципальная услуга), а также создания комфортных условий для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оказании муниципальной услуги.</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1.2. Предоставление муниципальной услуги осуществляется в соответствии со следующими нормативными правовыми актами:</w:t>
      </w:r>
      <w:r>
        <w:rPr>
          <w:rFonts w:ascii="Times New Roman" w:hAnsi="Times New Roman"/>
          <w:shd w:val="clear" w:color="auto" w:fill="FFFFFF"/>
        </w:rPr>
        <w:br/>
      </w:r>
      <w:proofErr w:type="gramStart"/>
      <w:r>
        <w:rPr>
          <w:rFonts w:ascii="Times New Roman" w:hAnsi="Times New Roman"/>
          <w:shd w:val="clear" w:color="auto" w:fill="FFFFFF"/>
        </w:rPr>
        <w:t>Конституцией Российской Федерации;</w:t>
      </w:r>
      <w:r>
        <w:rPr>
          <w:rFonts w:ascii="Times New Roman" w:hAnsi="Times New Roman"/>
          <w:shd w:val="clear" w:color="auto" w:fill="FFFFFF"/>
        </w:rPr>
        <w:br/>
        <w:t>Гражданским кодексом Российской Федерации;</w:t>
      </w:r>
      <w:r>
        <w:rPr>
          <w:rFonts w:ascii="Times New Roman" w:hAnsi="Times New Roman"/>
          <w:shd w:val="clear" w:color="auto" w:fill="FFFFFF"/>
        </w:rPr>
        <w:br/>
        <w:t>Федеральным законом Российской Федерации от 21.07.1997 № 122-ФЗ «О государственной регистрации прав на недвижимое имущество и сделок с ним»;</w:t>
      </w:r>
      <w:r>
        <w:rPr>
          <w:rFonts w:ascii="Times New Roman" w:hAnsi="Times New Roman"/>
          <w:shd w:val="clear" w:color="auto" w:fill="FFFFFF"/>
        </w:rPr>
        <w:br/>
        <w:t>Федеральным законом Российской Федерации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roofErr w:type="gramEnd"/>
      <w:r>
        <w:rPr>
          <w:rFonts w:ascii="Times New Roman" w:hAnsi="Times New Roman"/>
          <w:shd w:val="clear" w:color="auto" w:fill="FFFFFF"/>
        </w:rPr>
        <w:br/>
        <w:t>Федеральным законом Российской Федерации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shd w:val="clear" w:color="auto" w:fill="FFFFFF"/>
        </w:rPr>
        <w:br/>
        <w:t>Федеральным законом Российской Федерации от 26.07.2008 № 135-ФЗ «О защите конкуренции»;</w:t>
      </w:r>
      <w:r>
        <w:rPr>
          <w:rFonts w:ascii="Times New Roman" w:hAnsi="Times New Roman"/>
        </w:rPr>
        <w:t> </w:t>
      </w:r>
      <w:r>
        <w:rPr>
          <w:rFonts w:ascii="Times New Roman" w:hAnsi="Times New Roman"/>
          <w:shd w:val="clear" w:color="auto" w:fill="FFFFFF"/>
        </w:rPr>
        <w:br/>
        <w:t>Федеральным законом Российской Федерации от 2.05.2006 № 59-ФЗ «О порядке рассмотрения обращений граждан Российской Федерации»;</w:t>
      </w:r>
      <w:r>
        <w:rPr>
          <w:rFonts w:ascii="Times New Roman" w:hAnsi="Times New Roman"/>
          <w:shd w:val="clear" w:color="auto" w:fill="FFFFFF"/>
        </w:rPr>
        <w:br/>
        <w:t>Уставом муниципального района «Дульдургинский район».</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1.3. Стоимость предоставления муниципальной услуги.</w:t>
      </w:r>
      <w:r>
        <w:rPr>
          <w:rFonts w:ascii="Times New Roman" w:hAnsi="Times New Roman"/>
          <w:shd w:val="clear" w:color="auto" w:fill="FFFFFF"/>
        </w:rPr>
        <w:br/>
        <w:t>Муниципальная услуга предоставляется бесплатно.</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lastRenderedPageBreak/>
        <w:t>1.4. Органы, учреждения и организации, участвующие в предоставлении муниципальной услуги.</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1.4.1. Предоставление муниципальной услуги осуществляется администрацией муниципального района «Дульдургинский район» (далее – Администрация района).</w:t>
      </w:r>
      <w:r>
        <w:rPr>
          <w:rFonts w:ascii="Times New Roman" w:hAnsi="Times New Roman"/>
          <w:shd w:val="clear" w:color="auto" w:fill="FFFFFF"/>
        </w:rPr>
        <w:br/>
        <w:t>Место нахождения Администрации района: с</w:t>
      </w:r>
      <w:proofErr w:type="gramStart"/>
      <w:r>
        <w:rPr>
          <w:rFonts w:ascii="Times New Roman" w:hAnsi="Times New Roman"/>
          <w:shd w:val="clear" w:color="auto" w:fill="FFFFFF"/>
        </w:rPr>
        <w:t>.Д</w:t>
      </w:r>
      <w:proofErr w:type="gramEnd"/>
      <w:r>
        <w:rPr>
          <w:rFonts w:ascii="Times New Roman" w:hAnsi="Times New Roman"/>
          <w:shd w:val="clear" w:color="auto" w:fill="FFFFFF"/>
        </w:rPr>
        <w:t>ульдурга, ул.Советская, 28, телефон приёмной 8(30256) 2-13-80.</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1.4.2. Обеспечение предоставления муниципальной услуги осуществляется отделом экономики, управления имуществом и земельным отношениям администрации муниципального района «Дульдургинский район» (далее — Отдел).</w:t>
      </w:r>
      <w:r>
        <w:rPr>
          <w:rFonts w:ascii="Times New Roman" w:hAnsi="Times New Roman"/>
          <w:shd w:val="clear" w:color="auto" w:fill="FFFFFF"/>
        </w:rPr>
        <w:br/>
        <w:t>Место нахождения Отдела: с</w:t>
      </w:r>
      <w:proofErr w:type="gramStart"/>
      <w:r>
        <w:rPr>
          <w:rFonts w:ascii="Times New Roman" w:hAnsi="Times New Roman"/>
          <w:shd w:val="clear" w:color="auto" w:fill="FFFFFF"/>
        </w:rPr>
        <w:t>.Д</w:t>
      </w:r>
      <w:proofErr w:type="gramEnd"/>
      <w:r>
        <w:rPr>
          <w:rFonts w:ascii="Times New Roman" w:hAnsi="Times New Roman"/>
          <w:shd w:val="clear" w:color="auto" w:fill="FFFFFF"/>
        </w:rPr>
        <w:t>ульдурга, ул.Советская,28 . телефон 8(302 56) 2-14-50. кабинет 205, 206.</w:t>
      </w:r>
      <w:r>
        <w:rPr>
          <w:rFonts w:ascii="Times New Roman" w:hAnsi="Times New Roman"/>
          <w:shd w:val="clear" w:color="auto" w:fill="FFFFFF"/>
        </w:rPr>
        <w:br/>
        <w:t>График работы Отдела: с 9.00 до 18.00, перерыв с 13.00 до 14.00.</w:t>
      </w:r>
      <w:r>
        <w:rPr>
          <w:rFonts w:ascii="Times New Roman" w:hAnsi="Times New Roman"/>
          <w:shd w:val="clear" w:color="auto" w:fill="FFFFFF"/>
        </w:rPr>
        <w:br/>
        <w:t>Прием заявлений и консультации осуществляются в Отделе в соответствии с графиком работы Отдела.</w:t>
      </w:r>
      <w:r>
        <w:rPr>
          <w:rFonts w:ascii="Times New Roman" w:hAnsi="Times New Roman"/>
        </w:rPr>
        <w:t> </w:t>
      </w:r>
      <w:r>
        <w:rPr>
          <w:rFonts w:ascii="Times New Roman" w:hAnsi="Times New Roman"/>
          <w:shd w:val="clear" w:color="auto" w:fill="FFFFFF"/>
        </w:rPr>
        <w:br/>
        <w:t>Почтовый адрес для направления документов и обращений: 687200, Забайкальский край, с</w:t>
      </w:r>
      <w:proofErr w:type="gramStart"/>
      <w:r>
        <w:rPr>
          <w:rFonts w:ascii="Times New Roman" w:hAnsi="Times New Roman"/>
          <w:shd w:val="clear" w:color="auto" w:fill="FFFFFF"/>
        </w:rPr>
        <w:t>.Д</w:t>
      </w:r>
      <w:proofErr w:type="gramEnd"/>
      <w:r>
        <w:rPr>
          <w:rFonts w:ascii="Times New Roman" w:hAnsi="Times New Roman"/>
          <w:shd w:val="clear" w:color="auto" w:fill="FFFFFF"/>
        </w:rPr>
        <w:t>ульдурга, д. 28, администрация муниципального района «Дульдургинский район».</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1.5. Описание заявителей (получателей) муниципальной услуги.</w:t>
      </w:r>
      <w:r>
        <w:rPr>
          <w:rFonts w:ascii="Times New Roman" w:hAnsi="Times New Roman"/>
          <w:shd w:val="clear" w:color="auto" w:fill="FFFFFF"/>
        </w:rPr>
        <w:br/>
        <w:t>Заявителями при предоставлении муниципальной услуги являются физические и юридические лица или их уполномоченные представители, обратившиеся за предоставлением муниципальной услуги.</w:t>
      </w:r>
    </w:p>
    <w:p w:rsidR="00B46865" w:rsidRDefault="00B46865" w:rsidP="00B46865">
      <w:pPr>
        <w:spacing w:line="270" w:lineRule="atLeast"/>
        <w:rPr>
          <w:rFonts w:ascii="Times New Roman" w:hAnsi="Times New Roman"/>
          <w:b/>
          <w:bCs/>
          <w:sz w:val="28"/>
          <w:szCs w:val="28"/>
        </w:rPr>
      </w:pPr>
    </w:p>
    <w:p w:rsidR="00B46865" w:rsidRDefault="00B46865" w:rsidP="00B46865">
      <w:pPr>
        <w:pStyle w:val="3"/>
        <w:rPr>
          <w:rFonts w:ascii="Times New Roman" w:hAnsi="Times New Roman" w:cs="Times New Roman"/>
          <w:b/>
          <w:bCs/>
          <w:shd w:val="clear" w:color="auto" w:fill="FFFFFF"/>
        </w:rPr>
      </w:pPr>
      <w:r>
        <w:rPr>
          <w:rFonts w:ascii="Times New Roman" w:hAnsi="Times New Roman" w:cs="Times New Roman"/>
          <w:b/>
          <w:bCs/>
        </w:rPr>
        <w:t>2. Порядок предоставления муниципальной услуги</w:t>
      </w:r>
    </w:p>
    <w:p w:rsidR="00B46865" w:rsidRDefault="00B46865" w:rsidP="00B46865">
      <w:pPr>
        <w:rPr>
          <w:rFonts w:ascii="Times New Roman" w:hAnsi="Times New Roman"/>
          <w:shd w:val="clear" w:color="auto" w:fill="FFFFFF"/>
        </w:rPr>
      </w:pPr>
      <w:r>
        <w:rPr>
          <w:rFonts w:ascii="Times New Roman" w:hAnsi="Times New Roman"/>
          <w:shd w:val="clear" w:color="auto" w:fill="FFFFFF"/>
        </w:rPr>
        <w:t>2.1. Порядок информирования о предоставлении муниципальной услуги:</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2.1.1. Основными требованиями к порядку информирования граждан об исполнении муниципальной услуги являются:</w:t>
      </w:r>
      <w:r>
        <w:rPr>
          <w:rFonts w:ascii="Times New Roman" w:hAnsi="Times New Roman"/>
          <w:shd w:val="clear" w:color="auto" w:fill="FFFFFF"/>
        </w:rPr>
        <w:br/>
        <w:t>достоверность предоставляемой информации;</w:t>
      </w:r>
      <w:r>
        <w:rPr>
          <w:rFonts w:ascii="Times New Roman" w:hAnsi="Times New Roman"/>
          <w:shd w:val="clear" w:color="auto" w:fill="FFFFFF"/>
        </w:rPr>
        <w:br/>
        <w:t>четкость в изложении информации;</w:t>
      </w:r>
      <w:r>
        <w:rPr>
          <w:rFonts w:ascii="Times New Roman" w:hAnsi="Times New Roman"/>
          <w:shd w:val="clear" w:color="auto" w:fill="FFFFFF"/>
        </w:rPr>
        <w:br/>
        <w:t>полнота информации.</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 xml:space="preserve">2.1.2.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размещения в сети Интернет </w:t>
      </w:r>
      <w:proofErr w:type="gramStart"/>
      <w:r>
        <w:rPr>
          <w:rFonts w:ascii="Times New Roman" w:hAnsi="Times New Roman"/>
          <w:shd w:val="clear" w:color="auto" w:fill="FFFFFF"/>
        </w:rPr>
        <w:t xml:space="preserve">( </w:t>
      </w:r>
      <w:proofErr w:type="spellStart"/>
      <w:proofErr w:type="gramEnd"/>
      <w:r>
        <w:rPr>
          <w:rFonts w:ascii="Times New Roman" w:hAnsi="Times New Roman"/>
          <w:shd w:val="clear" w:color="auto" w:fill="FFFFFF"/>
        </w:rPr>
        <w:t>www</w:t>
      </w:r>
      <w:proofErr w:type="spellEnd"/>
      <w:r>
        <w:rPr>
          <w:rFonts w:ascii="Times New Roman" w:hAnsi="Times New Roman"/>
          <w:shd w:val="clear" w:color="auto" w:fill="FFFFFF"/>
        </w:rPr>
        <w:t>.</w:t>
      </w:r>
      <w:proofErr w:type="spellStart"/>
      <w:r>
        <w:rPr>
          <w:rFonts w:ascii="Times New Roman" w:hAnsi="Times New Roman"/>
          <w:shd w:val="clear" w:color="auto" w:fill="FFFFFF"/>
          <w:lang w:val="en-US"/>
        </w:rPr>
        <w:t>duldurga</w:t>
      </w:r>
      <w:proofErr w:type="spellEnd"/>
      <w:r>
        <w:rPr>
          <w:rFonts w:ascii="Times New Roman" w:hAnsi="Times New Roman"/>
          <w:shd w:val="clear" w:color="auto" w:fill="FFFFFF"/>
        </w:rPr>
        <w:t>.</w:t>
      </w:r>
      <w:proofErr w:type="spellStart"/>
      <w:r>
        <w:rPr>
          <w:rFonts w:ascii="Times New Roman" w:hAnsi="Times New Roman"/>
          <w:shd w:val="clear" w:color="auto" w:fill="FFFFFF"/>
        </w:rPr>
        <w:t>ru</w:t>
      </w:r>
      <w:proofErr w:type="spellEnd"/>
      <w:r>
        <w:rPr>
          <w:rFonts w:ascii="Times New Roman" w:hAnsi="Times New Roman"/>
          <w:shd w:val="clear" w:color="auto" w:fill="FFFFFF"/>
        </w:rPr>
        <w:t xml:space="preserve"> ), с использованием средств телефонной связи, иным способом, позволяющим осуществлять информирование.</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 xml:space="preserve">2.1.3. </w:t>
      </w:r>
      <w:proofErr w:type="gramStart"/>
      <w:r>
        <w:rPr>
          <w:rFonts w:ascii="Times New Roman" w:hAnsi="Times New Roman"/>
          <w:shd w:val="clear" w:color="auto" w:fill="FFFFFF"/>
        </w:rPr>
        <w:t>Информация о предоставлении муниципальной услуги должна содержать:</w:t>
      </w:r>
      <w:r>
        <w:rPr>
          <w:rFonts w:ascii="Times New Roman" w:hAnsi="Times New Roman"/>
          <w:shd w:val="clear" w:color="auto" w:fill="FFFFFF"/>
        </w:rPr>
        <w:br/>
        <w:t>сведения о порядке получения муниципальной услуги;</w:t>
      </w:r>
      <w:r>
        <w:rPr>
          <w:rFonts w:ascii="Times New Roman" w:hAnsi="Times New Roman"/>
          <w:shd w:val="clear" w:color="auto" w:fill="FFFFFF"/>
        </w:rPr>
        <w:br/>
        <w:t>адрес места приема заявления для предоставления муниципальной услуги и график работы;</w:t>
      </w:r>
      <w:r>
        <w:rPr>
          <w:rFonts w:ascii="Times New Roman" w:hAnsi="Times New Roman"/>
          <w:shd w:val="clear" w:color="auto" w:fill="FFFFFF"/>
        </w:rPr>
        <w:br/>
        <w:t>форму заявления о предоставлении информации об объектах недвижимого имущества, находящегося в муниципальной собственности и предназначенных для сдачи в аренду на территории МР «Дульдургинский  район»;</w:t>
      </w:r>
      <w:r>
        <w:rPr>
          <w:rFonts w:ascii="Times New Roman" w:hAnsi="Times New Roman"/>
          <w:shd w:val="clear" w:color="auto" w:fill="FFFFFF"/>
        </w:rPr>
        <w:br/>
        <w:t>образец заполнения заявления о предоставлении муниципальной услуги;</w:t>
      </w:r>
      <w:proofErr w:type="gramEnd"/>
      <w:r>
        <w:rPr>
          <w:rFonts w:ascii="Times New Roman" w:hAnsi="Times New Roman"/>
          <w:shd w:val="clear" w:color="auto" w:fill="FFFFFF"/>
        </w:rPr>
        <w:br/>
        <w:t>рекомендации по заполнению формы заявления и формированию комплекта документов, которые необходимы для предоставления муниципальной услуги;</w:t>
      </w:r>
      <w:r>
        <w:rPr>
          <w:rFonts w:ascii="Times New Roman" w:hAnsi="Times New Roman"/>
          <w:shd w:val="clear" w:color="auto" w:fill="FFFFFF"/>
        </w:rPr>
        <w:br/>
        <w:t>сведения о результате оказания муниципальной услуги и порядке передачи результата заявителю;</w:t>
      </w:r>
      <w:r>
        <w:rPr>
          <w:rFonts w:ascii="Times New Roman" w:hAnsi="Times New Roman"/>
          <w:shd w:val="clear" w:color="auto" w:fill="FFFFFF"/>
        </w:rPr>
        <w:br/>
        <w:t xml:space="preserve">сведения о порядке обжалования действий (бездействий), а также решений, принятых в </w:t>
      </w:r>
      <w:r>
        <w:rPr>
          <w:rFonts w:ascii="Times New Roman" w:hAnsi="Times New Roman"/>
          <w:shd w:val="clear" w:color="auto" w:fill="FFFFFF"/>
        </w:rPr>
        <w:lastRenderedPageBreak/>
        <w:t>ходе предоставления муниципальной услуги.</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2.2. Порядок получения консультаций о предоставлении муниципальной услуги.</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2.2.1. 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связи, личного посещения. Для получения информации заявитель обращается в Отдел. Специалист Отдела, который осуществляет прием и консультирование (путем использования средств телефонной связи или лично), должен корректно и внимательно относиться к заявителям, не унижая их чести и достоинства. Консультирование должно осуществляться без лишних пауз, слов и эмоций.</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2.2.2. Консультирование происходит по следующим вопросам:</w:t>
      </w:r>
      <w:r>
        <w:rPr>
          <w:rFonts w:ascii="Times New Roman" w:hAnsi="Times New Roman"/>
          <w:shd w:val="clear" w:color="auto" w:fill="FFFFFF"/>
        </w:rPr>
        <w:br/>
        <w:t>перечня документов, необходимых для предоставления муниципальной услуги;</w:t>
      </w:r>
      <w:r>
        <w:rPr>
          <w:rFonts w:ascii="Times New Roman" w:hAnsi="Times New Roman"/>
          <w:shd w:val="clear" w:color="auto" w:fill="FFFFFF"/>
        </w:rPr>
        <w:br/>
        <w:t>времени приема и выдачи документов;</w:t>
      </w:r>
      <w:r>
        <w:rPr>
          <w:rFonts w:ascii="Times New Roman" w:hAnsi="Times New Roman"/>
          <w:shd w:val="clear" w:color="auto" w:fill="FFFFFF"/>
        </w:rPr>
        <w:br/>
        <w:t>сроков исполнения муниципальной услуги;</w:t>
      </w:r>
      <w:r>
        <w:rPr>
          <w:rFonts w:ascii="Times New Roman" w:hAnsi="Times New Roman"/>
          <w:shd w:val="clear" w:color="auto" w:fill="FFFFFF"/>
        </w:rPr>
        <w:br/>
        <w:t>порядка обжалования действий (бездействия) и решений, осуществляемых и принимаемых в ходе предоставления муниципальной услуги.</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2.2.3. Консультации предоставляются при личном обращении, посредством Интернет-сайта, телефонной связи или электронной почты.</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2.3. Порядок обращения за предоставлением муниципальной услуги.</w:t>
      </w:r>
      <w:r>
        <w:rPr>
          <w:rFonts w:ascii="Times New Roman" w:hAnsi="Times New Roman"/>
          <w:shd w:val="clear" w:color="auto" w:fill="FFFFFF"/>
        </w:rPr>
        <w:br/>
        <w:t>За предоставлением муниципальной услуги заявитель должен обратиться в Управление лично или посредством представителя по доверенности.</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2.4. Срок предоставления муниципальной услуги</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2.4.1. Предоставление муниципальной услуги осуществляется с момента поступления в Отдел скомплектованного пакета документов, необходимого для рассмотрения вопроса о предоставлении муниципальной услуги, в сроки, установленные действующим законодательством.</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 xml:space="preserve">2.4.2. Муниципальная услуга предоставляется специалистом </w:t>
      </w:r>
      <w:proofErr w:type="gramStart"/>
      <w:r>
        <w:rPr>
          <w:rFonts w:ascii="Times New Roman" w:hAnsi="Times New Roman"/>
          <w:shd w:val="clear" w:color="auto" w:fill="FFFFFF"/>
        </w:rPr>
        <w:t>Отдела</w:t>
      </w:r>
      <w:proofErr w:type="gramEnd"/>
      <w:r>
        <w:rPr>
          <w:rFonts w:ascii="Times New Roman" w:hAnsi="Times New Roman"/>
          <w:shd w:val="clear" w:color="auto" w:fill="FFFFFF"/>
        </w:rPr>
        <w:t xml:space="preserve"> по результатам рассмотрения представленного заявителем или его представителем заявления не позднее чем через 30 дней со дня регистрации письменного заявления.</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2.5. Перечень необходимых для исполнения муниципальной услуги документов:</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2.5.1. Заявление получателя муниципальной услуги (приложение № 1 к Административному регламенту) заполняется получателем муниципальной услуги ручным (чернилами или пастой синего или черного цвета, разборчиво) или машинописным способом, на русском языке. Не допускается использование сокращений и аббревиатур.</w:t>
      </w:r>
      <w:r>
        <w:rPr>
          <w:rFonts w:ascii="Times New Roman" w:hAnsi="Times New Roman"/>
          <w:shd w:val="clear" w:color="auto" w:fill="FFFFFF"/>
        </w:rPr>
        <w:br/>
      </w:r>
      <w:proofErr w:type="gramStart"/>
      <w:r>
        <w:rPr>
          <w:rFonts w:ascii="Times New Roman" w:hAnsi="Times New Roman"/>
          <w:shd w:val="clear" w:color="auto" w:fill="FFFFFF"/>
        </w:rPr>
        <w:t>В заявлении указываются следующие обязательные характеристики:</w:t>
      </w:r>
      <w:r>
        <w:rPr>
          <w:rFonts w:ascii="Times New Roman" w:hAnsi="Times New Roman"/>
          <w:shd w:val="clear" w:color="auto" w:fill="FFFFFF"/>
        </w:rPr>
        <w:br/>
        <w:t>характеристика объекта учета, содержащаяся в Реестре объектов муниципальной собственности муниципального района «Дульдургинский район», в отношении которого запрашивается информация, позволяющая его однозначно определить (наименование объекта, местоположение (адресный ориентир);</w:t>
      </w:r>
      <w:r>
        <w:rPr>
          <w:rFonts w:ascii="Times New Roman" w:hAnsi="Times New Roman"/>
          <w:shd w:val="clear" w:color="auto" w:fill="FFFFFF"/>
        </w:rPr>
        <w:br/>
        <w:t>цель получения информации;</w:t>
      </w:r>
      <w:r>
        <w:rPr>
          <w:rFonts w:ascii="Times New Roman" w:hAnsi="Times New Roman"/>
          <w:shd w:val="clear" w:color="auto" w:fill="FFFFFF"/>
        </w:rPr>
        <w:br/>
        <w:t>реквизиты лица, заинтересованного в предоставлении информации (фамилия, имя, отчество физического лица либо полное наименование юридического лица);</w:t>
      </w:r>
      <w:proofErr w:type="gramEnd"/>
      <w:r>
        <w:rPr>
          <w:rFonts w:ascii="Times New Roman" w:hAnsi="Times New Roman"/>
          <w:shd w:val="clear" w:color="auto" w:fill="FFFFFF"/>
        </w:rPr>
        <w:br/>
      </w:r>
      <w:r>
        <w:rPr>
          <w:rFonts w:ascii="Times New Roman" w:hAnsi="Times New Roman"/>
          <w:shd w:val="clear" w:color="auto" w:fill="FFFFFF"/>
        </w:rPr>
        <w:lastRenderedPageBreak/>
        <w:t>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r>
        <w:rPr>
          <w:rFonts w:ascii="Times New Roman" w:hAnsi="Times New Roman"/>
          <w:shd w:val="clear" w:color="auto" w:fill="FFFFFF"/>
        </w:rPr>
        <w:br/>
        <w:t>количество экземпляров информации;</w:t>
      </w:r>
      <w:r>
        <w:rPr>
          <w:rFonts w:ascii="Times New Roman" w:hAnsi="Times New Roman"/>
          <w:shd w:val="clear" w:color="auto" w:fill="FFFFFF"/>
        </w:rPr>
        <w:br/>
        <w:t>порядок получения информации (в случае необходимости доставки по почте указывается почтовый адрес доставки);</w:t>
      </w:r>
      <w:r>
        <w:rPr>
          <w:rFonts w:ascii="Times New Roman" w:hAnsi="Times New Roman"/>
          <w:shd w:val="clear" w:color="auto" w:fill="FFFFFF"/>
        </w:rPr>
        <w:br/>
        <w:t>подпись лица, подавшего заявление.</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2.5.2. документ, удостоверяющий личность заявителя (заявителей), являющегося физическим лицом, либо личность представителя физического лица;</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2.5.3. документ, удостоверяющий права (полномочия) представителя физического лица, если с заявлением обращается представитель заявителя (заявителей).</w:t>
      </w:r>
      <w:r>
        <w:rPr>
          <w:rFonts w:ascii="Times New Roman" w:hAnsi="Times New Roman"/>
          <w:shd w:val="clear" w:color="auto" w:fill="FFFFFF"/>
        </w:rPr>
        <w:br/>
        <w:t>Полномочия руководителей юридических лиц (лиц, действующих от имени юридического лица без доверенности) могут быть подтверждены решением</w:t>
      </w:r>
      <w:r>
        <w:rPr>
          <w:rFonts w:ascii="Times New Roman" w:hAnsi="Times New Roman"/>
        </w:rPr>
        <w:t> </w:t>
      </w:r>
      <w:r>
        <w:rPr>
          <w:rFonts w:ascii="Times New Roman" w:hAnsi="Times New Roman"/>
          <w:shd w:val="clear" w:color="auto" w:fill="FFFFFF"/>
        </w:rPr>
        <w:br/>
        <w:t>собственника или уполномоченного органа юридического лица об их назначении (избрании) на должность.</w:t>
      </w:r>
      <w:r>
        <w:rPr>
          <w:rFonts w:ascii="Times New Roman" w:hAnsi="Times New Roman"/>
          <w:shd w:val="clear" w:color="auto" w:fill="FFFFFF"/>
        </w:rPr>
        <w:b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2.5.4. Все копии предоставляемых документов должны быть удостоверены надлежащим образом либо предоставляются с подлинниками, которые после сверки с копиями предоставляемых документов возвращаются заявителю.</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2.6. Перечень оснований для приостановления предоставления муниципальной услуги.</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2.6.1. Предоставление муниципальной услуги может быть приостановлено по следующим основаниям:</w:t>
      </w:r>
      <w:r>
        <w:rPr>
          <w:rFonts w:ascii="Times New Roman" w:hAnsi="Times New Roman"/>
          <w:shd w:val="clear" w:color="auto" w:fill="FFFFFF"/>
        </w:rPr>
        <w:br/>
        <w:t>наличие соответствующего заявления заявителя;</w:t>
      </w:r>
      <w:r>
        <w:rPr>
          <w:rFonts w:ascii="Times New Roman" w:hAnsi="Times New Roman"/>
          <w:shd w:val="clear" w:color="auto" w:fill="FFFFFF"/>
        </w:rPr>
        <w:br/>
        <w:t>предоставление заявителем документов, содержащих устранимые ошибки или противоречивые сведения;</w:t>
      </w:r>
      <w:r>
        <w:rPr>
          <w:rFonts w:ascii="Times New Roman" w:hAnsi="Times New Roman"/>
          <w:shd w:val="clear" w:color="auto" w:fill="FFFFFF"/>
        </w:rPr>
        <w:br/>
        <w:t>предоставление заявителем дополнительных документов с целью устранения сомнений в принятии решений о предоставлении муниципальной услуги;</w:t>
      </w:r>
      <w:r>
        <w:rPr>
          <w:rFonts w:ascii="Times New Roman" w:hAnsi="Times New Roman"/>
          <w:shd w:val="clear" w:color="auto" w:fill="FFFFFF"/>
        </w:rPr>
        <w:br/>
        <w:t>наличие соответствующих судебных актов, решений правоохранительных органов;</w:t>
      </w:r>
      <w:r>
        <w:rPr>
          <w:rFonts w:ascii="Times New Roman" w:hAnsi="Times New Roman"/>
          <w:shd w:val="clear" w:color="auto" w:fill="FFFFFF"/>
        </w:rPr>
        <w:br/>
        <w:t>наличие иных оснований, установленных действующим законодательством.</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2.6.2. На основании соответствующего заявления документы могут быть возвращены заявителю для устранения выявленных в них ошибок или противоречий.</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2.6.3. Письменное решение о приостановлении предоставления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w:t>
      </w:r>
      <w:r>
        <w:rPr>
          <w:rFonts w:ascii="Times New Roman" w:hAnsi="Times New Roman"/>
        </w:rPr>
        <w:t> </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2.7. Перечень оснований для отказа в предоставлении муниципальной услуги.</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2.7.1. В предоставлении муниципальной услуги может быть отказано по следующим основаниям:</w:t>
      </w:r>
      <w:r>
        <w:rPr>
          <w:rFonts w:ascii="Times New Roman" w:hAnsi="Times New Roman"/>
        </w:rPr>
        <w:t> </w:t>
      </w:r>
      <w:r>
        <w:rPr>
          <w:rFonts w:ascii="Times New Roman" w:hAnsi="Times New Roman"/>
          <w:shd w:val="clear" w:color="auto" w:fill="FFFFFF"/>
        </w:rPr>
        <w:br/>
        <w:t>не предоставление документов, определенных в пункте 2.5. настоящего Административного регламента;</w:t>
      </w:r>
      <w:r>
        <w:rPr>
          <w:rFonts w:ascii="Times New Roman" w:hAnsi="Times New Roman"/>
        </w:rPr>
        <w:t> </w:t>
      </w:r>
      <w:r>
        <w:rPr>
          <w:rFonts w:ascii="Times New Roman" w:hAnsi="Times New Roman"/>
          <w:shd w:val="clear" w:color="auto" w:fill="FFFFFF"/>
        </w:rPr>
        <w:br/>
      </w:r>
      <w:r>
        <w:rPr>
          <w:rFonts w:ascii="Times New Roman" w:hAnsi="Times New Roman"/>
          <w:shd w:val="clear" w:color="auto" w:fill="FFFFFF"/>
        </w:rPr>
        <w:lastRenderedPageBreak/>
        <w:t>несоответствия представленных документов по форме и (или) содержанию нормам действующего законодательства;</w:t>
      </w:r>
      <w:r>
        <w:rPr>
          <w:rFonts w:ascii="Times New Roman" w:hAnsi="Times New Roman"/>
          <w:shd w:val="clear" w:color="auto" w:fill="FFFFFF"/>
        </w:rPr>
        <w:br/>
        <w:t>предоставление заявителем документов, содержащих противоречивые сведения с учетом положений, предусмотренных подразделом 2.6 настоящего Административного регламента, или не соответствующих требованиям, установленным действующим законодательством</w:t>
      </w:r>
      <w:proofErr w:type="gramStart"/>
      <w:r>
        <w:rPr>
          <w:rFonts w:ascii="Times New Roman" w:hAnsi="Times New Roman"/>
          <w:shd w:val="clear" w:color="auto" w:fill="FFFFFF"/>
        </w:rPr>
        <w:t>.</w:t>
      </w:r>
      <w:proofErr w:type="gramEnd"/>
      <w:r>
        <w:rPr>
          <w:rFonts w:ascii="Times New Roman" w:hAnsi="Times New Roman"/>
          <w:shd w:val="clear" w:color="auto" w:fill="FFFFFF"/>
        </w:rPr>
        <w:br/>
      </w:r>
      <w:proofErr w:type="gramStart"/>
      <w:r>
        <w:rPr>
          <w:rFonts w:ascii="Times New Roman" w:hAnsi="Times New Roman"/>
          <w:shd w:val="clear" w:color="auto" w:fill="FFFFFF"/>
        </w:rPr>
        <w:t>о</w:t>
      </w:r>
      <w:proofErr w:type="gramEnd"/>
      <w:r>
        <w:rPr>
          <w:rFonts w:ascii="Times New Roman" w:hAnsi="Times New Roman"/>
          <w:shd w:val="clear" w:color="auto" w:fill="FFFFFF"/>
        </w:rPr>
        <w:t>бращение неправомочного лица.</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 xml:space="preserve">2.7.2. В случае </w:t>
      </w:r>
      <w:proofErr w:type="spellStart"/>
      <w:r>
        <w:rPr>
          <w:rFonts w:ascii="Times New Roman" w:hAnsi="Times New Roman"/>
          <w:shd w:val="clear" w:color="auto" w:fill="FFFFFF"/>
        </w:rPr>
        <w:t>неустранения</w:t>
      </w:r>
      <w:proofErr w:type="spellEnd"/>
      <w:r>
        <w:rPr>
          <w:rFonts w:ascii="Times New Roman" w:hAnsi="Times New Roman"/>
          <w:shd w:val="clear" w:color="auto" w:fill="FFFFFF"/>
        </w:rPr>
        <w:t xml:space="preserve"> заявителем в течение одного месяца со дня возникновения оснований для приостановления предоставления муниципальной услуги причин, послуживших основанием для приостановления предоставления муниципальной услуги (п. 2.6.1.), предоставленные заявителем или его уполномоченным представителем документы возвращаются заявителю или принимается решение об отказе в предоставлении муниципальной услуги.</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2.7.3. Принятое Отделом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 Письменный отказ должен быть подписан начальником Отдела, либо лицом его замещающим.</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2.8. Результат исполнения муниципальной функции (предоставления муниципальной услуги).</w:t>
      </w:r>
      <w:r>
        <w:rPr>
          <w:rFonts w:ascii="Times New Roman" w:hAnsi="Times New Roman"/>
          <w:shd w:val="clear" w:color="auto" w:fill="FFFFFF"/>
        </w:rPr>
        <w:br/>
      </w:r>
      <w:proofErr w:type="gramStart"/>
      <w:r>
        <w:rPr>
          <w:rFonts w:ascii="Times New Roman" w:hAnsi="Times New Roman"/>
          <w:shd w:val="clear" w:color="auto" w:fill="FFFFFF"/>
        </w:rPr>
        <w:t>Результатом оказания муниципальной услуги будут являться:</w:t>
      </w:r>
      <w:r>
        <w:rPr>
          <w:rFonts w:ascii="Times New Roman" w:hAnsi="Times New Roman"/>
          <w:shd w:val="clear" w:color="auto" w:fill="FFFFFF"/>
        </w:rPr>
        <w:br/>
        <w:t>предоставление информации об объектах недвижимого имущества, находящегося в муниципальной собственности муниципального района "Дульдургинский район" и предназначенные для сдачи в аренду (информационное письмо);</w:t>
      </w:r>
      <w:r>
        <w:rPr>
          <w:rFonts w:ascii="Times New Roman" w:hAnsi="Times New Roman"/>
        </w:rPr>
        <w:t> </w:t>
      </w:r>
      <w:r>
        <w:rPr>
          <w:rFonts w:ascii="Times New Roman" w:hAnsi="Times New Roman"/>
          <w:shd w:val="clear" w:color="auto" w:fill="FFFFFF"/>
        </w:rPr>
        <w:br/>
        <w:t>предоставление мотивированного отказа (уведомления) в предоставлении информации об объектах недвижимого имущества, находящегося в муниципальной собственности муниципального района «Дульдургинский район» и предназначенные для сдачи в аренду</w:t>
      </w:r>
      <w:r>
        <w:rPr>
          <w:rFonts w:ascii="Times New Roman" w:hAnsi="Times New Roman"/>
        </w:rPr>
        <w:t> </w:t>
      </w:r>
      <w:r>
        <w:rPr>
          <w:rFonts w:ascii="Times New Roman" w:hAnsi="Times New Roman"/>
          <w:shd w:val="clear" w:color="auto" w:fill="FFFFFF"/>
        </w:rPr>
        <w:br/>
      </w:r>
      <w:proofErr w:type="gramEnd"/>
    </w:p>
    <w:p w:rsidR="00B46865" w:rsidRDefault="00B46865" w:rsidP="00B46865">
      <w:pPr>
        <w:rPr>
          <w:rFonts w:ascii="Times New Roman" w:hAnsi="Times New Roman"/>
          <w:shd w:val="clear" w:color="auto" w:fill="FFFFFF"/>
        </w:rPr>
      </w:pPr>
      <w:r>
        <w:rPr>
          <w:rFonts w:ascii="Times New Roman" w:hAnsi="Times New Roman"/>
          <w:shd w:val="clear" w:color="auto" w:fill="FFFFFF"/>
        </w:rPr>
        <w:t>2.9. Требования к местам предоставления муниципальной услуги.</w:t>
      </w:r>
      <w:r>
        <w:rPr>
          <w:rFonts w:ascii="Times New Roman" w:hAnsi="Times New Roman"/>
          <w:shd w:val="clear" w:color="auto" w:fill="FFFFFF"/>
        </w:rPr>
        <w:br/>
      </w:r>
      <w:proofErr w:type="gramStart"/>
      <w:r>
        <w:rPr>
          <w:rFonts w:ascii="Times New Roman" w:hAnsi="Times New Roman"/>
          <w:shd w:val="clear" w:color="auto" w:fill="FFFFFF"/>
        </w:rPr>
        <w:t>Места, предназначенные для предоставления муниципальной услуги оборудуются</w:t>
      </w:r>
      <w:proofErr w:type="gramEnd"/>
      <w:r>
        <w:rPr>
          <w:rFonts w:ascii="Times New Roman" w:hAnsi="Times New Roman"/>
          <w:shd w:val="clear" w:color="auto" w:fill="FFFFFF"/>
        </w:rPr>
        <w:t>:</w:t>
      </w:r>
      <w:r>
        <w:rPr>
          <w:rFonts w:ascii="Times New Roman" w:hAnsi="Times New Roman"/>
          <w:shd w:val="clear" w:color="auto" w:fill="FFFFFF"/>
        </w:rPr>
        <w:br/>
        <w:t>информационными стендами;</w:t>
      </w:r>
      <w:r>
        <w:rPr>
          <w:rFonts w:ascii="Times New Roman" w:hAnsi="Times New Roman"/>
          <w:shd w:val="clear" w:color="auto" w:fill="FFFFFF"/>
        </w:rPr>
        <w:br/>
        <w:t>стульями и столами для возможности оформления документов.</w:t>
      </w:r>
    </w:p>
    <w:p w:rsidR="00B46865" w:rsidRDefault="00B46865" w:rsidP="00B46865">
      <w:pPr>
        <w:rPr>
          <w:rFonts w:ascii="Times New Roman" w:hAnsi="Times New Roman"/>
          <w:shd w:val="clear" w:color="auto" w:fill="FFFFFF"/>
        </w:rPr>
      </w:pPr>
    </w:p>
    <w:p w:rsidR="00B46865" w:rsidRDefault="00B46865" w:rsidP="00B46865">
      <w:pPr>
        <w:pStyle w:val="3"/>
        <w:rPr>
          <w:rFonts w:ascii="Times New Roman" w:hAnsi="Times New Roman" w:cs="Times New Roman"/>
          <w:b/>
          <w:bCs/>
        </w:rPr>
      </w:pPr>
      <w:r>
        <w:rPr>
          <w:rFonts w:ascii="Times New Roman" w:hAnsi="Times New Roman" w:cs="Times New Roman"/>
          <w:b/>
          <w:bCs/>
        </w:rPr>
        <w:t>3. Административные процедуры</w:t>
      </w:r>
    </w:p>
    <w:p w:rsidR="00B46865" w:rsidRDefault="00B46865" w:rsidP="00B46865">
      <w:pPr>
        <w:pStyle w:val="3"/>
        <w:rPr>
          <w:rFonts w:ascii="Times New Roman" w:hAnsi="Times New Roman" w:cs="Times New Roman"/>
          <w:b/>
          <w:bCs/>
          <w:shd w:val="clear" w:color="auto" w:fill="FFFFFF"/>
        </w:rPr>
      </w:pPr>
    </w:p>
    <w:p w:rsidR="00B46865" w:rsidRDefault="00B46865" w:rsidP="00B46865">
      <w:pPr>
        <w:rPr>
          <w:rFonts w:ascii="Times New Roman" w:hAnsi="Times New Roman"/>
          <w:shd w:val="clear" w:color="auto" w:fill="FFFFFF"/>
        </w:rPr>
      </w:pPr>
      <w:r>
        <w:rPr>
          <w:rFonts w:ascii="Times New Roman" w:hAnsi="Times New Roman"/>
          <w:shd w:val="clear" w:color="auto" w:fill="FFFFFF"/>
        </w:rPr>
        <w:t>3.1. Последовательность административных действий (процедур) указана в блок-схеме (Приложение №2).</w:t>
      </w:r>
      <w:r>
        <w:rPr>
          <w:rFonts w:ascii="Times New Roman" w:hAnsi="Times New Roman"/>
          <w:shd w:val="clear" w:color="auto" w:fill="FFFFFF"/>
        </w:rPr>
        <w:br/>
        <w:t>Предоставление муниципальной услуги состоит из следующих административных процедур:</w:t>
      </w:r>
      <w:r>
        <w:rPr>
          <w:rFonts w:ascii="Times New Roman" w:hAnsi="Times New Roman"/>
          <w:shd w:val="clear" w:color="auto" w:fill="FFFFFF"/>
        </w:rPr>
        <w:br/>
        <w:t>информирование и консультирование заявителей по вопросам предоставления информации об объектах недвижимого имущества, находящегося в муниципальной собственности муниципального района «Дульдургинский район» и предназначенные для сдачи в аренду;</w:t>
      </w:r>
      <w:r>
        <w:rPr>
          <w:rFonts w:ascii="Times New Roman" w:hAnsi="Times New Roman"/>
          <w:shd w:val="clear" w:color="auto" w:fill="FFFFFF"/>
        </w:rPr>
        <w:br/>
      </w:r>
      <w:proofErr w:type="gramStart"/>
      <w:r>
        <w:rPr>
          <w:rFonts w:ascii="Times New Roman" w:hAnsi="Times New Roman"/>
          <w:shd w:val="clear" w:color="auto" w:fill="FFFFFF"/>
        </w:rPr>
        <w:t>прием и рассмотрение обращений заявителей для предоставления информации об объектах недвижимого имущества, находящегося в муниципальной собственности муниципального района «Дульдургинский район» и предназначенные для сдачи в аренду;</w:t>
      </w:r>
      <w:r>
        <w:rPr>
          <w:rFonts w:ascii="Times New Roman" w:hAnsi="Times New Roman"/>
          <w:shd w:val="clear" w:color="auto" w:fill="FFFFFF"/>
        </w:rPr>
        <w:br/>
        <w:t xml:space="preserve">ответ заявителю на обращение с предоставлением информации об объектах недвижимого имущества, находящегося в муниципальной собственности муниципального района </w:t>
      </w:r>
      <w:r>
        <w:rPr>
          <w:rFonts w:ascii="Times New Roman" w:hAnsi="Times New Roman"/>
          <w:shd w:val="clear" w:color="auto" w:fill="FFFFFF"/>
        </w:rPr>
        <w:lastRenderedPageBreak/>
        <w:t>«Дульдургинский район» и предназначенные для сдачи в аренду.</w:t>
      </w:r>
      <w:r>
        <w:rPr>
          <w:rFonts w:ascii="Times New Roman" w:hAnsi="Times New Roman"/>
          <w:shd w:val="clear" w:color="auto" w:fill="FFFFFF"/>
        </w:rPr>
        <w:br/>
      </w:r>
      <w:proofErr w:type="gramEnd"/>
    </w:p>
    <w:p w:rsidR="00B46865" w:rsidRDefault="00B46865" w:rsidP="00B46865">
      <w:pPr>
        <w:rPr>
          <w:rFonts w:ascii="Times New Roman" w:hAnsi="Times New Roman"/>
        </w:rPr>
      </w:pPr>
      <w:r>
        <w:rPr>
          <w:rFonts w:ascii="Times New Roman" w:hAnsi="Times New Roman"/>
        </w:rPr>
        <w:t>3.2. Информирование и консультирование заявителей:</w:t>
      </w:r>
      <w:r>
        <w:rPr>
          <w:rFonts w:ascii="Times New Roman" w:hAnsi="Times New Roman"/>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3.2.1. Основанием для начала административного действия при предоставлении муниципальной услуги является обращение заявителя.</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3.2.2. Специалист Отдела, осуществляющий информирование и консультирование, предоставляет заявителю информацию о порядке и условиях предоставления муниципальной услуги, в том числе с привлечением других сотрудников. Консультации проводятся специалист Отдела устно, в том числе по телефону.</w:t>
      </w:r>
      <w:r>
        <w:rPr>
          <w:rFonts w:ascii="Times New Roman" w:hAnsi="Times New Roman"/>
        </w:rPr>
        <w:t> </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3.3. Прием и рассмотрение заявления:</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3.3.1. Заявитель или его представитель направляет заявление по установленной форме о порядке предоставления информации об объектах недвижимого имущества, находящегося в муниципальной собственности и предназначенные для сдачи в аренду.</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3.3.2. В соответствии с правилами делопроизводства заявление регистрируется в Отделе и передается начальнику Отдела либо лицу, его замещающего, в течение 1 рабочего дня.</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3.3.3. Начальник Отдела либо лицо, его замещающее, в течение 1 рабочего дня назначает исполнителя (специалиста Отдела) для рассмотрения поступившего заявления.</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3.3.4. Исполнитель должен обеспечить объективное, всестороннее, полное и своевременное рассмотрение заявления.</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 xml:space="preserve">3.3.5. </w:t>
      </w:r>
      <w:proofErr w:type="gramStart"/>
      <w:r>
        <w:rPr>
          <w:rFonts w:ascii="Times New Roman" w:hAnsi="Times New Roman"/>
          <w:shd w:val="clear" w:color="auto" w:fill="FFFFFF"/>
        </w:rPr>
        <w:t>По результатам рассмотрения заявления специалист Отдела:</w:t>
      </w:r>
      <w:r>
        <w:rPr>
          <w:rFonts w:ascii="Times New Roman" w:hAnsi="Times New Roman"/>
          <w:shd w:val="clear" w:color="auto" w:fill="FFFFFF"/>
        </w:rPr>
        <w:br/>
        <w:t>готовит ответ с информацией об объектах недвижимого имущества, находящегося в муниципальной собственности муниципального района «Дульдургинский район» и предназначенные для сдачи в аренду, и направляет на подписание начальнику Отдела либо лицу, его замещающего;</w:t>
      </w:r>
      <w:r>
        <w:rPr>
          <w:rFonts w:ascii="Times New Roman" w:hAnsi="Times New Roman"/>
          <w:shd w:val="clear" w:color="auto" w:fill="FFFFFF"/>
        </w:rPr>
        <w:br/>
        <w:t>готовит письменный ответ о приостановлении предоставления муниципальной услуги в соответствии с п. 2.6;</w:t>
      </w:r>
      <w:proofErr w:type="gramEnd"/>
      <w:r>
        <w:rPr>
          <w:rFonts w:ascii="Times New Roman" w:hAnsi="Times New Roman"/>
          <w:shd w:val="clear" w:color="auto" w:fill="FFFFFF"/>
        </w:rPr>
        <w:br/>
        <w:t>готовит письменный ответ об отказе в предоставлении муниципальной услуги в соответствии с п. 2.7.</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3.3.6. Начальник Отдела либо лицо, его замещающее, подписывает ответ, который регистрируется в Отделе.</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3.3.7. Ответ заявителю направляется не позднее 3 рабочих дней.</w:t>
      </w:r>
    </w:p>
    <w:p w:rsidR="00B46865" w:rsidRDefault="00B46865" w:rsidP="00B46865">
      <w:pPr>
        <w:rPr>
          <w:rFonts w:ascii="Times New Roman" w:hAnsi="Times New Roman"/>
          <w:shd w:val="clear" w:color="auto" w:fill="FFFFFF"/>
        </w:rPr>
      </w:pPr>
    </w:p>
    <w:p w:rsidR="00B46865" w:rsidRDefault="00B46865" w:rsidP="00B46865">
      <w:pPr>
        <w:pStyle w:val="3"/>
        <w:rPr>
          <w:rFonts w:ascii="Times New Roman" w:hAnsi="Times New Roman" w:cs="Times New Roman"/>
          <w:b/>
          <w:bCs/>
          <w:shd w:val="clear" w:color="auto" w:fill="FFFFFF"/>
        </w:rPr>
      </w:pPr>
      <w:r>
        <w:rPr>
          <w:rFonts w:ascii="Times New Roman" w:hAnsi="Times New Roman" w:cs="Times New Roman"/>
          <w:b/>
          <w:bCs/>
        </w:rPr>
        <w:t xml:space="preserve">4. Порядок и формы </w:t>
      </w:r>
      <w:proofErr w:type="gramStart"/>
      <w:r>
        <w:rPr>
          <w:rFonts w:ascii="Times New Roman" w:hAnsi="Times New Roman" w:cs="Times New Roman"/>
          <w:b/>
          <w:bCs/>
        </w:rPr>
        <w:t>контроля за</w:t>
      </w:r>
      <w:proofErr w:type="gramEnd"/>
      <w:r>
        <w:rPr>
          <w:rFonts w:ascii="Times New Roman" w:hAnsi="Times New Roman" w:cs="Times New Roman"/>
          <w:b/>
          <w:bCs/>
        </w:rPr>
        <w:t xml:space="preserve"> предоставлением муниципальной услуги</w:t>
      </w:r>
    </w:p>
    <w:p w:rsidR="00B46865" w:rsidRDefault="00B46865" w:rsidP="00B46865">
      <w:pPr>
        <w:rPr>
          <w:rFonts w:ascii="Times New Roman" w:hAnsi="Times New Roman"/>
          <w:shd w:val="clear" w:color="auto" w:fill="FFFFFF"/>
        </w:rPr>
      </w:pPr>
      <w:r>
        <w:rPr>
          <w:rFonts w:ascii="Times New Roman" w:hAnsi="Times New Roman"/>
          <w:shd w:val="clear" w:color="auto" w:fill="FFFFFF"/>
        </w:rPr>
        <w:t xml:space="preserve">4.1. </w:t>
      </w:r>
      <w:proofErr w:type="gramStart"/>
      <w:r>
        <w:rPr>
          <w:rFonts w:ascii="Times New Roman" w:hAnsi="Times New Roman"/>
          <w:shd w:val="clear" w:color="auto" w:fill="FFFFFF"/>
        </w:rPr>
        <w:t>Контроль за</w:t>
      </w:r>
      <w:proofErr w:type="gramEnd"/>
      <w:r>
        <w:rPr>
          <w:rFonts w:ascii="Times New Roman" w:hAnsi="Times New Roman"/>
          <w:shd w:val="clear" w:color="auto" w:fill="FFFFFF"/>
        </w:rPr>
        <w:t xml:space="preserve">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специалистами Отдела осуществляется непосредственно начальником Отдела либо лицом, его замещающим.</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 xml:space="preserve">4.2. Специалист Отдела, осуществляющий консультирование, информирование на предмет возможности предоставления муниципальной услуги, несет ответственность за </w:t>
      </w:r>
      <w:r>
        <w:rPr>
          <w:rFonts w:ascii="Times New Roman" w:hAnsi="Times New Roman"/>
          <w:shd w:val="clear" w:color="auto" w:fill="FFFFFF"/>
        </w:rPr>
        <w:lastRenderedPageBreak/>
        <w:t>полноту и достоверность предоставляемой при консультировании информации, соблюдение установленного срока рассмотрения обращений в соответствии с настоящим Административным регламентом.</w:t>
      </w:r>
    </w:p>
    <w:p w:rsidR="00B46865" w:rsidRDefault="00B46865" w:rsidP="00B46865">
      <w:pPr>
        <w:rPr>
          <w:rFonts w:ascii="Times New Roman" w:hAnsi="Times New Roman"/>
          <w:shd w:val="clear" w:color="auto" w:fill="FFFFFF"/>
        </w:rPr>
      </w:pPr>
    </w:p>
    <w:p w:rsidR="00B46865" w:rsidRDefault="00B46865" w:rsidP="00B46865">
      <w:pPr>
        <w:pStyle w:val="3"/>
        <w:rPr>
          <w:rFonts w:ascii="Times New Roman" w:hAnsi="Times New Roman" w:cs="Times New Roman"/>
          <w:b/>
          <w:bCs/>
        </w:rPr>
      </w:pPr>
      <w:r>
        <w:rPr>
          <w:rFonts w:ascii="Times New Roman" w:hAnsi="Times New Roman" w:cs="Times New Roman"/>
          <w:b/>
          <w:bCs/>
        </w:rPr>
        <w:t>5. Порядок обжалования действий (бездействия) и решений, осуществляемых (принятых) в ходе предоставления муниципальной услуги</w:t>
      </w:r>
    </w:p>
    <w:p w:rsidR="00B46865" w:rsidRDefault="00B46865" w:rsidP="00B46865">
      <w:pPr>
        <w:pStyle w:val="3"/>
        <w:rPr>
          <w:rFonts w:ascii="Times New Roman" w:hAnsi="Times New Roman" w:cs="Times New Roman"/>
          <w:b/>
          <w:bCs/>
          <w:shd w:val="clear" w:color="auto" w:fill="FFFFFF"/>
        </w:rPr>
      </w:pPr>
    </w:p>
    <w:p w:rsidR="00B46865" w:rsidRDefault="00B46865" w:rsidP="00B46865">
      <w:pPr>
        <w:rPr>
          <w:rFonts w:ascii="Times New Roman" w:hAnsi="Times New Roman"/>
          <w:shd w:val="clear" w:color="auto" w:fill="FFFFFF"/>
        </w:rPr>
      </w:pPr>
      <w:r>
        <w:rPr>
          <w:rFonts w:ascii="Times New Roman" w:hAnsi="Times New Roman"/>
          <w:shd w:val="clear" w:color="auto" w:fill="FFFFFF"/>
        </w:rPr>
        <w:t>5.1. В случае если заявитель не согласен с результатом оказания муниципальной услуги, он вправе обжаловать действия (бездействие) и решения, осуществляемые (принятые) в ходе исполнения Административного регламента, в досудебном и судебном порядке.</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5.2. В досудебном порядке: заявитель имеет право обратиться к главе района с жалобой при неудовлетворении любой процедурой, связанной с предоставлением муниципальной услуги.</w:t>
      </w:r>
      <w:r>
        <w:rPr>
          <w:rFonts w:ascii="Times New Roman" w:hAnsi="Times New Roman"/>
        </w:rPr>
        <w:t> </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5.3. При обращении Заявителя в письменной форме срок рассмотрения обращения не должен превышать сроков, предусмотренных законодательством, с момента регистрации такого обращения.</w:t>
      </w:r>
      <w:r>
        <w:rPr>
          <w:rFonts w:ascii="Times New Roman" w:hAnsi="Times New Roman"/>
        </w:rPr>
        <w:t> </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 xml:space="preserve">5.4. </w:t>
      </w:r>
      <w:proofErr w:type="gramStart"/>
      <w:r>
        <w:rPr>
          <w:rFonts w:ascii="Times New Roman" w:hAnsi="Times New Roman"/>
          <w:shd w:val="clear" w:color="auto" w:fill="FFFFFF"/>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должностного лица, а также свои фамилию, имя, отчество, почтовый адрес, по которому должны быть направлены ответ, уведомление о переадресации обращения, излагает суть</w:t>
      </w:r>
      <w:r>
        <w:rPr>
          <w:rFonts w:ascii="Times New Roman" w:hAnsi="Times New Roman"/>
        </w:rPr>
        <w:t> </w:t>
      </w:r>
      <w:r>
        <w:rPr>
          <w:rFonts w:ascii="Times New Roman" w:hAnsi="Times New Roman"/>
          <w:shd w:val="clear" w:color="auto" w:fill="FFFFFF"/>
        </w:rPr>
        <w:br/>
        <w:t>предложения, заявления или жалобы, ставит личную подпись и дату.</w:t>
      </w:r>
      <w:r>
        <w:rPr>
          <w:rFonts w:ascii="Times New Roman" w:hAnsi="Times New Roman"/>
          <w:shd w:val="clear" w:color="auto" w:fill="FFFFFF"/>
        </w:rPr>
        <w:br/>
      </w:r>
      <w:proofErr w:type="gramEnd"/>
    </w:p>
    <w:p w:rsidR="00B46865" w:rsidRDefault="00B46865" w:rsidP="00B46865">
      <w:pPr>
        <w:rPr>
          <w:rFonts w:ascii="Times New Roman" w:hAnsi="Times New Roman"/>
          <w:shd w:val="clear" w:color="auto" w:fill="FFFFFF"/>
        </w:rPr>
      </w:pPr>
      <w:r>
        <w:rPr>
          <w:rFonts w:ascii="Times New Roman" w:hAnsi="Times New Roman"/>
          <w:shd w:val="clear" w:color="auto" w:fill="FFFFFF"/>
        </w:rPr>
        <w:t>5.5. По результатам рассмотрения обращения принимается решение об удовлетворении требований Заявителя либо об отказе в удовлетворении обращения. Письменный ответ, содержащий результаты рассмотрения обращения, направляется Заявителю.</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 xml:space="preserve">5.6. </w:t>
      </w:r>
      <w:proofErr w:type="gramStart"/>
      <w:r>
        <w:rPr>
          <w:rFonts w:ascii="Times New Roman" w:hAnsi="Times New Roman"/>
          <w:shd w:val="clear" w:color="auto" w:fill="FFFFFF"/>
        </w:rPr>
        <w:t>Обращение не подлежит рассмотрению в следующих случаях:</w:t>
      </w:r>
      <w:r>
        <w:rPr>
          <w:rFonts w:ascii="Times New Roman" w:hAnsi="Times New Roman"/>
          <w:shd w:val="clear" w:color="auto" w:fill="FFFFFF"/>
        </w:rPr>
        <w:br/>
        <w:t>отсутствия обязательных реквизитов письменного обращения и указаний на предмет обжалования;</w:t>
      </w:r>
      <w:r>
        <w:rPr>
          <w:rFonts w:ascii="Times New Roman" w:hAnsi="Times New Roman"/>
        </w:rPr>
        <w:t> </w:t>
      </w:r>
      <w:r>
        <w:rPr>
          <w:rFonts w:ascii="Times New Roman" w:hAnsi="Times New Roman"/>
          <w:shd w:val="clear" w:color="auto" w:fill="FFFFFF"/>
        </w:rPr>
        <w:br/>
        <w:t>подачи обращения лицом, не имеющим полномочий выступать от имени гражданина;</w:t>
      </w:r>
      <w:r>
        <w:rPr>
          <w:rFonts w:ascii="Times New Roman" w:hAnsi="Times New Roman"/>
          <w:shd w:val="clear" w:color="auto" w:fill="FFFFFF"/>
        </w:rPr>
        <w:br/>
        <w:t>установления факта, что данный заявитель уже многократно обращался с жалобой по этому предмету и ему были даны исчерпывающие письменные ответы при условии, что в обращении не приводятся новые доводы или обстоятельства;</w:t>
      </w:r>
      <w:proofErr w:type="gramEnd"/>
      <w:r>
        <w:rPr>
          <w:rFonts w:ascii="Times New Roman" w:hAnsi="Times New Roman"/>
          <w:shd w:val="clear" w:color="auto" w:fill="FFFFFF"/>
        </w:rPr>
        <w:br/>
        <w:t>в обращении содержатся нецензурные либо оскорбительные выражения, угрозы жизни, здоровью и имуществу должностного лица, а также членов его семьи;</w:t>
      </w:r>
      <w:r>
        <w:rPr>
          <w:rFonts w:ascii="Times New Roman" w:hAnsi="Times New Roman"/>
          <w:shd w:val="clear" w:color="auto" w:fill="FFFFFF"/>
        </w:rPr>
        <w:br/>
        <w:t>если текст письменного обращения не поддается прочтению, при этом, если прочтению поддается почтовый адрес заявителя, ему сообщается о данной причине отказа в рассмотрении.</w:t>
      </w:r>
      <w:r>
        <w:rPr>
          <w:rFonts w:ascii="Times New Roman" w:hAnsi="Times New Roman"/>
          <w:shd w:val="clear" w:color="auto" w:fill="FFFFFF"/>
        </w:rPr>
        <w:br/>
      </w:r>
    </w:p>
    <w:p w:rsidR="00B46865" w:rsidRDefault="00B46865" w:rsidP="00B46865">
      <w:pPr>
        <w:rPr>
          <w:rFonts w:ascii="Times New Roman" w:hAnsi="Times New Roman"/>
          <w:shd w:val="clear" w:color="auto" w:fill="FFFFFF"/>
        </w:rPr>
      </w:pPr>
      <w:r>
        <w:rPr>
          <w:rFonts w:ascii="Times New Roman" w:hAnsi="Times New Roman"/>
          <w:shd w:val="clear" w:color="auto" w:fill="FFFFFF"/>
        </w:rPr>
        <w:t>5.7. Действия (бездействия) и решения, осуществляемые (принятые) в</w:t>
      </w:r>
      <w:r>
        <w:rPr>
          <w:rFonts w:ascii="Times New Roman" w:hAnsi="Times New Roman"/>
          <w:shd w:val="clear" w:color="auto" w:fill="FFFFFF"/>
        </w:rPr>
        <w:br/>
        <w:t>ходе предоставления муниципальной услуги, могут быть обжалованы в судебном порядке в сроки, установленные действующим законодательством.</w:t>
      </w:r>
      <w:r>
        <w:rPr>
          <w:rFonts w:ascii="Times New Roman" w:hAnsi="Times New Roman"/>
          <w:shd w:val="clear" w:color="auto" w:fill="FFFFFF"/>
        </w:rPr>
        <w:br/>
      </w:r>
      <w:r>
        <w:rPr>
          <w:rFonts w:ascii="Times New Roman" w:hAnsi="Times New Roman"/>
          <w:shd w:val="clear" w:color="auto" w:fill="FFFFFF"/>
        </w:rPr>
        <w:br/>
      </w:r>
      <w:r>
        <w:rPr>
          <w:rFonts w:ascii="Times New Roman" w:hAnsi="Times New Roman"/>
          <w:shd w:val="clear" w:color="auto" w:fill="FFFFFF"/>
        </w:rPr>
        <w:br/>
      </w:r>
    </w:p>
    <w:p w:rsidR="00B46865" w:rsidRDefault="00B46865" w:rsidP="00B46865">
      <w:pPr>
        <w:spacing w:line="270" w:lineRule="atLeast"/>
        <w:rPr>
          <w:rFonts w:ascii="Times New Roman" w:hAnsi="Times New Roman"/>
          <w:sz w:val="28"/>
          <w:szCs w:val="28"/>
          <w:shd w:val="clear" w:color="auto" w:fill="FFFFFF"/>
        </w:rPr>
      </w:pPr>
    </w:p>
    <w:p w:rsidR="00B46865" w:rsidRDefault="00B46865" w:rsidP="00B46865">
      <w:pPr>
        <w:spacing w:line="270" w:lineRule="atLeast"/>
        <w:rPr>
          <w:rFonts w:ascii="Times New Roman" w:hAnsi="Times New Roman"/>
          <w:sz w:val="28"/>
          <w:szCs w:val="28"/>
          <w:shd w:val="clear" w:color="auto" w:fill="FFFFFF"/>
        </w:rPr>
      </w:pPr>
    </w:p>
    <w:p w:rsidR="00B46865" w:rsidRDefault="00B46865" w:rsidP="00B46865">
      <w:pPr>
        <w:spacing w:line="270" w:lineRule="atLeast"/>
        <w:ind w:firstLine="709"/>
        <w:rPr>
          <w:rFonts w:ascii="Times New Roman" w:hAnsi="Times New Roman"/>
          <w:color w:val="4E4E4E"/>
          <w:sz w:val="28"/>
          <w:szCs w:val="28"/>
          <w:shd w:val="clear" w:color="auto" w:fill="FFFFFF"/>
        </w:rPr>
      </w:pPr>
    </w:p>
    <w:p w:rsidR="00B46865" w:rsidRDefault="00B46865" w:rsidP="00B46865">
      <w:pPr>
        <w:spacing w:line="270" w:lineRule="atLeast"/>
        <w:rPr>
          <w:rFonts w:ascii="Times New Roman" w:hAnsi="Times New Roman"/>
          <w:b/>
          <w:bCs/>
          <w:color w:val="6D6F71"/>
        </w:rPr>
      </w:pPr>
    </w:p>
    <w:p w:rsidR="00B46865" w:rsidRDefault="00B46865" w:rsidP="00B46865">
      <w:pPr>
        <w:spacing w:line="270" w:lineRule="atLeast"/>
        <w:rPr>
          <w:rFonts w:ascii="Times New Roman" w:hAnsi="Times New Roman"/>
          <w:b/>
          <w:bCs/>
          <w:color w:val="6D6F71"/>
        </w:rPr>
      </w:pPr>
    </w:p>
    <w:p w:rsidR="00B46865" w:rsidRDefault="00B46865" w:rsidP="00B46865">
      <w:pPr>
        <w:spacing w:line="270" w:lineRule="atLeast"/>
        <w:rPr>
          <w:rFonts w:ascii="Times New Roman" w:hAnsi="Times New Roman"/>
          <w:b/>
          <w:bCs/>
          <w:color w:val="6D6F71"/>
        </w:rPr>
      </w:pPr>
    </w:p>
    <w:p w:rsidR="00B46865" w:rsidRDefault="00B46865" w:rsidP="00B46865">
      <w:pPr>
        <w:spacing w:line="270" w:lineRule="atLeast"/>
        <w:rPr>
          <w:rFonts w:ascii="Times New Roman" w:hAnsi="Times New Roman"/>
          <w:b/>
          <w:bCs/>
          <w:color w:val="6D6F71"/>
        </w:rPr>
      </w:pPr>
    </w:p>
    <w:p w:rsidR="00B46865" w:rsidRDefault="00B46865" w:rsidP="00B46865">
      <w:pPr>
        <w:spacing w:line="270" w:lineRule="atLeast"/>
        <w:rPr>
          <w:rFonts w:ascii="Times New Roman" w:hAnsi="Times New Roman"/>
          <w:b/>
          <w:bCs/>
          <w:color w:val="6D6F71"/>
        </w:rPr>
      </w:pPr>
    </w:p>
    <w:p w:rsidR="00B46865" w:rsidRDefault="00B46865" w:rsidP="00B46865">
      <w:pPr>
        <w:spacing w:line="270" w:lineRule="atLeast"/>
        <w:rPr>
          <w:rFonts w:ascii="Times New Roman" w:hAnsi="Times New Roman"/>
          <w:b/>
          <w:bCs/>
          <w:color w:val="6D6F71"/>
        </w:rPr>
      </w:pPr>
    </w:p>
    <w:p w:rsidR="00B46865" w:rsidRDefault="00B46865" w:rsidP="00B46865">
      <w:pPr>
        <w:spacing w:line="270" w:lineRule="atLeast"/>
        <w:rPr>
          <w:rFonts w:ascii="Times New Roman" w:hAnsi="Times New Roman"/>
          <w:b/>
          <w:bCs/>
          <w:color w:val="6D6F71"/>
        </w:rPr>
      </w:pPr>
    </w:p>
    <w:p w:rsidR="00B46865" w:rsidRDefault="00B46865" w:rsidP="00B46865">
      <w:pPr>
        <w:spacing w:line="270" w:lineRule="atLeast"/>
        <w:rPr>
          <w:rFonts w:ascii="Times New Roman" w:hAnsi="Times New Roman"/>
          <w:b/>
          <w:bCs/>
          <w:color w:val="6D6F71"/>
        </w:rPr>
      </w:pPr>
    </w:p>
    <w:p w:rsidR="00B46865" w:rsidRDefault="00B46865" w:rsidP="00B46865">
      <w:pPr>
        <w:spacing w:line="270" w:lineRule="atLeast"/>
        <w:rPr>
          <w:rFonts w:ascii="Times New Roman" w:hAnsi="Times New Roman"/>
          <w:b/>
          <w:bCs/>
          <w:color w:val="6D6F71"/>
        </w:rPr>
      </w:pPr>
    </w:p>
    <w:p w:rsidR="00B46865" w:rsidRDefault="00B46865" w:rsidP="00B46865">
      <w:pPr>
        <w:spacing w:line="270" w:lineRule="atLeast"/>
        <w:rPr>
          <w:rFonts w:ascii="Times New Roman" w:hAnsi="Times New Roman"/>
          <w:b/>
          <w:bCs/>
          <w:color w:val="6D6F71"/>
        </w:rPr>
      </w:pPr>
    </w:p>
    <w:p w:rsidR="00B46865" w:rsidRDefault="00B46865" w:rsidP="00B46865">
      <w:pPr>
        <w:spacing w:line="270" w:lineRule="atLeast"/>
        <w:rPr>
          <w:rFonts w:ascii="Times New Roman" w:hAnsi="Times New Roman"/>
          <w:b/>
          <w:bCs/>
          <w:color w:val="6D6F71"/>
        </w:rPr>
      </w:pPr>
    </w:p>
    <w:p w:rsidR="00B46865" w:rsidRDefault="00B46865" w:rsidP="00B46865">
      <w:pPr>
        <w:pStyle w:val="a5"/>
        <w:jc w:val="right"/>
        <w:rPr>
          <w:rFonts w:ascii="Times New Roman" w:hAnsi="Times New Roman"/>
          <w:shd w:val="clear" w:color="auto" w:fill="FFFFFF"/>
        </w:rPr>
      </w:pPr>
      <w:r>
        <w:rPr>
          <w:rFonts w:ascii="Times New Roman" w:hAnsi="Times New Roman"/>
        </w:rPr>
        <w:t>Приложение № 1</w:t>
      </w:r>
    </w:p>
    <w:p w:rsidR="00B46865" w:rsidRDefault="00B46865" w:rsidP="00B46865">
      <w:pPr>
        <w:pStyle w:val="a5"/>
        <w:jc w:val="right"/>
        <w:rPr>
          <w:rFonts w:ascii="Times New Roman" w:hAnsi="Times New Roman"/>
          <w:shd w:val="clear" w:color="auto" w:fill="FFFFFF"/>
        </w:rPr>
      </w:pPr>
      <w:r>
        <w:rPr>
          <w:rFonts w:ascii="Times New Roman" w:hAnsi="Times New Roman"/>
          <w:shd w:val="clear" w:color="auto" w:fill="FFFFFF"/>
        </w:rPr>
        <w:t>к Административному регламенту</w:t>
      </w:r>
    </w:p>
    <w:p w:rsidR="00B46865" w:rsidRDefault="00B46865" w:rsidP="00B46865">
      <w:pPr>
        <w:spacing w:line="270" w:lineRule="atLeast"/>
        <w:rPr>
          <w:rFonts w:ascii="Times New Roman" w:hAnsi="Times New Roman"/>
          <w:shd w:val="clear" w:color="auto" w:fill="FFFFFF"/>
        </w:rPr>
      </w:pPr>
      <w:r>
        <w:rPr>
          <w:rFonts w:ascii="Times New Roman" w:hAnsi="Times New Roman"/>
          <w:shd w:val="clear" w:color="auto" w:fill="FFFFFF"/>
        </w:rPr>
        <w:t>                                                                       </w:t>
      </w:r>
    </w:p>
    <w:p w:rsidR="00B46865" w:rsidRDefault="00B46865" w:rsidP="00B46865">
      <w:pPr>
        <w:jc w:val="right"/>
        <w:rPr>
          <w:rFonts w:ascii="Times New Roman" w:hAnsi="Times New Roman"/>
          <w:shd w:val="clear" w:color="auto" w:fill="FFFFFF"/>
        </w:rPr>
      </w:pPr>
      <w:r>
        <w:rPr>
          <w:rFonts w:ascii="Times New Roman" w:hAnsi="Times New Roman"/>
          <w:shd w:val="clear" w:color="auto" w:fill="FFFFFF"/>
        </w:rPr>
        <w:t>Начальнику отдела экономики,</w:t>
      </w:r>
    </w:p>
    <w:p w:rsidR="00B46865" w:rsidRDefault="00B46865" w:rsidP="00B46865">
      <w:pPr>
        <w:jc w:val="right"/>
        <w:rPr>
          <w:rFonts w:ascii="Times New Roman" w:hAnsi="Times New Roman"/>
          <w:shd w:val="clear" w:color="auto" w:fill="FFFFFF"/>
        </w:rPr>
      </w:pPr>
      <w:r>
        <w:rPr>
          <w:rFonts w:ascii="Times New Roman" w:hAnsi="Times New Roman"/>
          <w:shd w:val="clear" w:color="auto" w:fill="FFFFFF"/>
        </w:rPr>
        <w:t>управления имуществом и земельным отношениям</w:t>
      </w:r>
    </w:p>
    <w:p w:rsidR="00B46865" w:rsidRDefault="00B46865" w:rsidP="00B46865">
      <w:pPr>
        <w:jc w:val="right"/>
        <w:rPr>
          <w:rFonts w:ascii="Times New Roman" w:hAnsi="Times New Roman"/>
          <w:shd w:val="clear" w:color="auto" w:fill="FFFFFF"/>
        </w:rPr>
      </w:pPr>
      <w:r>
        <w:rPr>
          <w:rFonts w:ascii="Times New Roman" w:hAnsi="Times New Roman"/>
          <w:shd w:val="clear" w:color="auto" w:fill="FFFFFF"/>
        </w:rPr>
        <w:t> администрации муниципального района «Дульдургинский район»</w:t>
      </w:r>
    </w:p>
    <w:p w:rsidR="00B46865" w:rsidRDefault="00B46865" w:rsidP="00B46865">
      <w:pPr>
        <w:jc w:val="right"/>
        <w:rPr>
          <w:rFonts w:ascii="Times New Roman" w:hAnsi="Times New Roman"/>
          <w:shd w:val="clear" w:color="auto" w:fill="FFFFFF"/>
        </w:rPr>
      </w:pPr>
      <w:r>
        <w:rPr>
          <w:rFonts w:ascii="Times New Roman" w:hAnsi="Times New Roman"/>
          <w:shd w:val="clear" w:color="auto" w:fill="FFFFFF"/>
        </w:rPr>
        <w:t>                                                       ___________________________________________</w:t>
      </w:r>
      <w:r>
        <w:rPr>
          <w:rFonts w:ascii="Times New Roman" w:hAnsi="Times New Roman"/>
          <w:shd w:val="clear" w:color="auto" w:fill="FFFFFF"/>
        </w:rPr>
        <w:br/>
      </w:r>
      <w:r>
        <w:rPr>
          <w:rFonts w:ascii="Times New Roman" w:hAnsi="Times New Roman"/>
          <w:shd w:val="clear" w:color="auto" w:fill="FFFFFF"/>
        </w:rPr>
        <w:br/>
        <w:t>                                                                  Заявитель __________________________________</w:t>
      </w:r>
    </w:p>
    <w:p w:rsidR="00B46865" w:rsidRDefault="00B46865" w:rsidP="00B46865">
      <w:pPr>
        <w:jc w:val="right"/>
        <w:rPr>
          <w:rFonts w:ascii="Times New Roman" w:hAnsi="Times New Roman"/>
          <w:shd w:val="clear" w:color="auto" w:fill="FFFFFF"/>
        </w:rPr>
      </w:pPr>
      <w:r>
        <w:rPr>
          <w:rFonts w:ascii="Times New Roman" w:hAnsi="Times New Roman"/>
          <w:shd w:val="clear" w:color="auto" w:fill="FFFFFF"/>
        </w:rPr>
        <w:t>                                                       </w:t>
      </w:r>
      <w:proofErr w:type="gramStart"/>
      <w:r>
        <w:rPr>
          <w:rFonts w:ascii="Times New Roman" w:hAnsi="Times New Roman"/>
          <w:shd w:val="clear" w:color="auto" w:fill="FFFFFF"/>
        </w:rPr>
        <w:t>(Ф.И.О, паспортные данные физического лица,                                                                                                 </w:t>
      </w:r>
      <w:proofErr w:type="gramEnd"/>
    </w:p>
    <w:p w:rsidR="00B46865" w:rsidRDefault="00B46865" w:rsidP="00B46865">
      <w:pPr>
        <w:jc w:val="right"/>
        <w:rPr>
          <w:rFonts w:ascii="Times New Roman" w:hAnsi="Times New Roman"/>
          <w:shd w:val="clear" w:color="auto" w:fill="FFFFFF"/>
        </w:rPr>
      </w:pPr>
      <w:r>
        <w:rPr>
          <w:rFonts w:ascii="Times New Roman" w:hAnsi="Times New Roman"/>
          <w:shd w:val="clear" w:color="auto" w:fill="FFFFFF"/>
        </w:rPr>
        <w:t>                                                       __________________________________________</w:t>
      </w:r>
    </w:p>
    <w:p w:rsidR="00B46865" w:rsidRDefault="00B46865" w:rsidP="00B46865">
      <w:pPr>
        <w:jc w:val="right"/>
        <w:rPr>
          <w:rFonts w:ascii="Times New Roman" w:hAnsi="Times New Roman"/>
          <w:shd w:val="clear" w:color="auto" w:fill="FFFFFF"/>
        </w:rPr>
      </w:pPr>
      <w:r>
        <w:rPr>
          <w:rFonts w:ascii="Times New Roman" w:hAnsi="Times New Roman"/>
          <w:shd w:val="clear" w:color="auto" w:fill="FFFFFF"/>
        </w:rPr>
        <w:t>                                               </w:t>
      </w:r>
      <w:r>
        <w:rPr>
          <w:rFonts w:ascii="Times New Roman" w:hAnsi="Times New Roman"/>
        </w:rPr>
        <w:t> </w:t>
      </w:r>
      <w:r>
        <w:rPr>
          <w:rFonts w:ascii="Times New Roman" w:hAnsi="Times New Roman"/>
          <w:shd w:val="clear" w:color="auto" w:fill="FFFFFF"/>
        </w:rPr>
        <w:t>наименование и реквизиты юридического лица, индивидуального предпринимателя)</w:t>
      </w:r>
    </w:p>
    <w:p w:rsidR="00B46865" w:rsidRDefault="00B46865" w:rsidP="00B46865">
      <w:pPr>
        <w:jc w:val="right"/>
        <w:rPr>
          <w:rFonts w:ascii="Times New Roman" w:hAnsi="Times New Roman"/>
          <w:shd w:val="clear" w:color="auto" w:fill="FFFFFF"/>
        </w:rPr>
      </w:pPr>
      <w:r>
        <w:rPr>
          <w:rFonts w:ascii="Times New Roman" w:hAnsi="Times New Roman"/>
          <w:shd w:val="clear" w:color="auto" w:fill="FFFFFF"/>
        </w:rPr>
        <w:t>                                                        __________________________________________ </w:t>
      </w:r>
    </w:p>
    <w:p w:rsidR="00B46865" w:rsidRDefault="00B46865" w:rsidP="00B46865">
      <w:pPr>
        <w:jc w:val="right"/>
        <w:rPr>
          <w:rFonts w:ascii="Times New Roman" w:hAnsi="Times New Roman"/>
          <w:shd w:val="clear" w:color="auto" w:fill="FFFFFF"/>
        </w:rPr>
      </w:pPr>
      <w:r>
        <w:rPr>
          <w:rFonts w:ascii="Times New Roman" w:hAnsi="Times New Roman"/>
          <w:shd w:val="clear" w:color="auto" w:fill="FFFFFF"/>
        </w:rPr>
        <w:t>                                                       </w:t>
      </w:r>
      <w:r>
        <w:rPr>
          <w:rFonts w:ascii="Times New Roman" w:hAnsi="Times New Roman"/>
        </w:rPr>
        <w:t> </w:t>
      </w:r>
      <w:r>
        <w:rPr>
          <w:rFonts w:ascii="Times New Roman" w:hAnsi="Times New Roman"/>
          <w:shd w:val="clear" w:color="auto" w:fill="FFFFFF"/>
        </w:rPr>
        <w:t>(почтовый индекс и адрес проживания,                                                                   ___________________________________________</w:t>
      </w:r>
      <w:r>
        <w:rPr>
          <w:rFonts w:ascii="Times New Roman" w:hAnsi="Times New Roman"/>
          <w:shd w:val="clear" w:color="auto" w:fill="FFFFFF"/>
        </w:rPr>
        <w:br/>
        <w:t>                                                                                            юридический адрес, телефон)</w:t>
      </w:r>
    </w:p>
    <w:p w:rsidR="00B46865" w:rsidRDefault="00B46865" w:rsidP="00B46865">
      <w:pPr>
        <w:spacing w:line="270" w:lineRule="atLeast"/>
        <w:rPr>
          <w:rFonts w:ascii="Times New Roman" w:hAnsi="Times New Roman"/>
          <w:shd w:val="clear" w:color="auto" w:fill="FFFFFF"/>
        </w:rPr>
      </w:pPr>
      <w:r>
        <w:rPr>
          <w:rFonts w:ascii="Times New Roman" w:hAnsi="Times New Roman"/>
          <w:shd w:val="clear" w:color="auto" w:fill="FFFFFF"/>
        </w:rPr>
        <w:t> </w:t>
      </w:r>
    </w:p>
    <w:p w:rsidR="00B46865" w:rsidRDefault="00B46865" w:rsidP="00B46865">
      <w:pPr>
        <w:spacing w:line="270" w:lineRule="atLeast"/>
        <w:rPr>
          <w:rFonts w:ascii="Times New Roman" w:hAnsi="Times New Roman"/>
          <w:shd w:val="clear" w:color="auto" w:fill="FFFFFF"/>
        </w:rPr>
      </w:pPr>
      <w:r>
        <w:rPr>
          <w:rFonts w:ascii="Times New Roman" w:hAnsi="Times New Roman"/>
          <w:shd w:val="clear" w:color="auto" w:fill="FFFFFF"/>
        </w:rPr>
        <w:t> </w:t>
      </w:r>
    </w:p>
    <w:p w:rsidR="00B46865" w:rsidRDefault="00B46865" w:rsidP="00B46865">
      <w:pPr>
        <w:jc w:val="center"/>
        <w:rPr>
          <w:rFonts w:ascii="Times New Roman" w:hAnsi="Times New Roman"/>
          <w:shd w:val="clear" w:color="auto" w:fill="FFFFFF"/>
        </w:rPr>
      </w:pPr>
      <w:r>
        <w:rPr>
          <w:rFonts w:ascii="Times New Roman" w:hAnsi="Times New Roman"/>
          <w:shd w:val="clear" w:color="auto" w:fill="FFFFFF"/>
        </w:rPr>
        <w:t>ЗАЯВЛЕНИЕ</w:t>
      </w:r>
    </w:p>
    <w:p w:rsidR="00B46865" w:rsidRDefault="00B46865" w:rsidP="00B46865">
      <w:pPr>
        <w:jc w:val="center"/>
        <w:rPr>
          <w:rFonts w:ascii="Times New Roman" w:hAnsi="Times New Roman"/>
          <w:shd w:val="clear" w:color="auto" w:fill="FFFFFF"/>
        </w:rPr>
      </w:pPr>
      <w:r>
        <w:rPr>
          <w:rFonts w:ascii="Times New Roman" w:hAnsi="Times New Roman"/>
          <w:shd w:val="clear" w:color="auto" w:fill="FFFFFF"/>
        </w:rPr>
        <w:t>о предоставлении информации об объектах недвижимого имущества,</w:t>
      </w:r>
    </w:p>
    <w:p w:rsidR="00B46865" w:rsidRDefault="00B46865" w:rsidP="00B46865">
      <w:pPr>
        <w:jc w:val="center"/>
        <w:rPr>
          <w:rFonts w:ascii="Times New Roman" w:hAnsi="Times New Roman"/>
          <w:shd w:val="clear" w:color="auto" w:fill="FFFFFF"/>
        </w:rPr>
      </w:pPr>
      <w:proofErr w:type="gramStart"/>
      <w:r>
        <w:rPr>
          <w:rFonts w:ascii="Times New Roman" w:hAnsi="Times New Roman"/>
          <w:shd w:val="clear" w:color="auto" w:fill="FFFFFF"/>
        </w:rPr>
        <w:t>находящихся</w:t>
      </w:r>
      <w:proofErr w:type="gramEnd"/>
      <w:r>
        <w:rPr>
          <w:rFonts w:ascii="Times New Roman" w:hAnsi="Times New Roman"/>
          <w:shd w:val="clear" w:color="auto" w:fill="FFFFFF"/>
        </w:rPr>
        <w:t xml:space="preserve"> в муниципальной собственности и предназначенных</w:t>
      </w:r>
    </w:p>
    <w:p w:rsidR="00B46865" w:rsidRDefault="00B46865" w:rsidP="00B46865">
      <w:pPr>
        <w:jc w:val="center"/>
        <w:rPr>
          <w:rFonts w:ascii="Times New Roman" w:hAnsi="Times New Roman"/>
          <w:shd w:val="clear" w:color="auto" w:fill="FFFFFF"/>
        </w:rPr>
      </w:pPr>
      <w:r>
        <w:rPr>
          <w:rFonts w:ascii="Times New Roman" w:hAnsi="Times New Roman"/>
          <w:shd w:val="clear" w:color="auto" w:fill="FFFFFF"/>
        </w:rPr>
        <w:t>для сдачи в аренду на территории муниципального района «Дульдургинский район»</w:t>
      </w:r>
    </w:p>
    <w:p w:rsidR="00B46865" w:rsidRDefault="00B46865" w:rsidP="00B46865">
      <w:pPr>
        <w:spacing w:line="270" w:lineRule="atLeast"/>
        <w:ind w:firstLine="709"/>
        <w:jc w:val="center"/>
        <w:rPr>
          <w:rFonts w:ascii="Times New Roman" w:hAnsi="Times New Roman"/>
          <w:shd w:val="clear" w:color="auto" w:fill="FFFFFF"/>
        </w:rPr>
      </w:pPr>
      <w:r>
        <w:rPr>
          <w:rFonts w:ascii="Times New Roman" w:hAnsi="Times New Roman"/>
          <w:shd w:val="clear" w:color="auto" w:fill="FFFFFF"/>
        </w:rPr>
        <w:t> </w:t>
      </w:r>
    </w:p>
    <w:p w:rsidR="00B46865" w:rsidRDefault="00B46865" w:rsidP="00B46865">
      <w:pPr>
        <w:spacing w:line="270" w:lineRule="atLeast"/>
        <w:rPr>
          <w:rFonts w:ascii="Times New Roman" w:hAnsi="Times New Roman"/>
          <w:shd w:val="clear" w:color="auto" w:fill="FFFFFF"/>
        </w:rPr>
      </w:pPr>
      <w:r>
        <w:rPr>
          <w:rFonts w:ascii="Times New Roman" w:hAnsi="Times New Roman"/>
          <w:shd w:val="clear" w:color="auto" w:fill="FFFFFF"/>
        </w:rPr>
        <w:t> </w:t>
      </w:r>
    </w:p>
    <w:p w:rsidR="00B46865" w:rsidRDefault="00B46865" w:rsidP="00B46865">
      <w:pPr>
        <w:rPr>
          <w:rFonts w:ascii="Times New Roman" w:hAnsi="Times New Roman"/>
          <w:shd w:val="clear" w:color="auto" w:fill="FFFFFF"/>
        </w:rPr>
      </w:pPr>
      <w:r>
        <w:rPr>
          <w:rFonts w:ascii="Times New Roman" w:hAnsi="Times New Roman"/>
          <w:shd w:val="clear" w:color="auto" w:fill="FFFFFF"/>
        </w:rPr>
        <w:t>Прошу предоставить информацию об объектах недвижимого имущества, находящихся в муниципальной собственности муниципального района «Дульдургинский район» и предназначенных для сдачи в аренду.</w:t>
      </w:r>
      <w:r>
        <w:rPr>
          <w:rFonts w:ascii="Times New Roman" w:hAnsi="Times New Roman"/>
          <w:shd w:val="clear" w:color="auto" w:fill="FFFFFF"/>
        </w:rPr>
        <w:br/>
      </w:r>
      <w:proofErr w:type="gramStart"/>
      <w:r>
        <w:rPr>
          <w:rFonts w:ascii="Times New Roman" w:hAnsi="Times New Roman"/>
          <w:shd w:val="clear" w:color="auto" w:fill="FFFFFF"/>
        </w:rPr>
        <w:t>Вид объекта:</w:t>
      </w:r>
      <w:r>
        <w:rPr>
          <w:rFonts w:ascii="Times New Roman" w:hAnsi="Times New Roman"/>
        </w:rPr>
        <w:t> </w:t>
      </w:r>
      <w:r>
        <w:rPr>
          <w:rFonts w:ascii="Times New Roman" w:hAnsi="Times New Roman"/>
          <w:u w:val="single"/>
          <w:shd w:val="clear" w:color="auto" w:fill="FFFFFF"/>
        </w:rPr>
        <w:t>нежилое помещение, здание_</w:t>
      </w:r>
      <w:r>
        <w:rPr>
          <w:rFonts w:ascii="Times New Roman" w:hAnsi="Times New Roman"/>
          <w:shd w:val="clear" w:color="auto" w:fill="FFFFFF"/>
        </w:rPr>
        <w:t>__________________________________________</w:t>
      </w:r>
      <w:r>
        <w:rPr>
          <w:rFonts w:ascii="Times New Roman" w:hAnsi="Times New Roman"/>
          <w:shd w:val="clear" w:color="auto" w:fill="FFFFFF"/>
        </w:rPr>
        <w:br/>
        <w:t>                                        (нужное подчеркнуть)</w:t>
      </w:r>
      <w:r>
        <w:rPr>
          <w:rFonts w:ascii="Times New Roman" w:hAnsi="Times New Roman"/>
          <w:shd w:val="clear" w:color="auto" w:fill="FFFFFF"/>
        </w:rPr>
        <w:br/>
        <w:t>Местоположение:________________________________________________________________</w:t>
      </w:r>
      <w:r>
        <w:rPr>
          <w:rFonts w:ascii="Times New Roman" w:hAnsi="Times New Roman"/>
          <w:shd w:val="clear" w:color="auto" w:fill="FFFFFF"/>
        </w:rPr>
        <w:br/>
        <w:t>(указывается территория, на которой могут быть расположены интересующие заявителя объекты)</w:t>
      </w:r>
      <w:r>
        <w:rPr>
          <w:rFonts w:ascii="Times New Roman" w:hAnsi="Times New Roman"/>
          <w:shd w:val="clear" w:color="auto" w:fill="FFFFFF"/>
        </w:rPr>
        <w:br/>
        <w:t>_______________________________________________________________________________</w:t>
      </w:r>
      <w:r>
        <w:rPr>
          <w:rFonts w:ascii="Times New Roman" w:hAnsi="Times New Roman"/>
          <w:shd w:val="clear" w:color="auto" w:fill="FFFFFF"/>
        </w:rPr>
        <w:br/>
      </w:r>
      <w:r>
        <w:rPr>
          <w:rFonts w:ascii="Times New Roman" w:hAnsi="Times New Roman"/>
          <w:shd w:val="clear" w:color="auto" w:fill="FFFFFF"/>
        </w:rPr>
        <w:lastRenderedPageBreak/>
        <w:t>(площадью, кв.м., необходимой для получения в аренду)</w:t>
      </w:r>
      <w:r>
        <w:rPr>
          <w:rFonts w:ascii="Times New Roman" w:hAnsi="Times New Roman"/>
          <w:shd w:val="clear" w:color="auto" w:fill="FFFFFF"/>
        </w:rPr>
        <w:br/>
        <w:t>Вид деятельности (целевое назначение) объекта_____________________________________</w:t>
      </w:r>
      <w:r>
        <w:rPr>
          <w:rFonts w:ascii="Times New Roman" w:hAnsi="Times New Roman"/>
          <w:shd w:val="clear" w:color="auto" w:fill="FFFFFF"/>
        </w:rPr>
        <w:br/>
      </w:r>
      <w:r>
        <w:rPr>
          <w:rFonts w:ascii="Times New Roman" w:hAnsi="Times New Roman"/>
          <w:shd w:val="clear" w:color="auto" w:fill="FFFFFF"/>
        </w:rPr>
        <w:br/>
        <w:t>_______________________________________________________________________________                                                    </w:t>
      </w:r>
      <w:r>
        <w:rPr>
          <w:rFonts w:ascii="Times New Roman" w:hAnsi="Times New Roman"/>
          <w:shd w:val="clear" w:color="auto" w:fill="FFFFFF"/>
        </w:rPr>
        <w:br/>
        <w:t>(по желанию заявитель может указать планируемый вид деятельности)</w:t>
      </w:r>
      <w:proofErr w:type="gramEnd"/>
    </w:p>
    <w:p w:rsidR="00B46865" w:rsidRDefault="00B46865" w:rsidP="00B46865">
      <w:pPr>
        <w:rPr>
          <w:rFonts w:ascii="Times New Roman" w:hAnsi="Times New Roman"/>
          <w:shd w:val="clear" w:color="auto" w:fill="FFFFFF"/>
        </w:rPr>
      </w:pPr>
      <w:r>
        <w:rPr>
          <w:rFonts w:ascii="Times New Roman" w:hAnsi="Times New Roman"/>
          <w:shd w:val="clear" w:color="auto" w:fill="FFFFFF"/>
        </w:rPr>
        <w:t> </w:t>
      </w:r>
    </w:p>
    <w:p w:rsidR="00B46865" w:rsidRDefault="00B46865" w:rsidP="00B46865">
      <w:pPr>
        <w:rPr>
          <w:rFonts w:ascii="Times New Roman" w:hAnsi="Times New Roman"/>
          <w:shd w:val="clear" w:color="auto" w:fill="FFFFFF"/>
        </w:rPr>
      </w:pPr>
      <w:r>
        <w:rPr>
          <w:rFonts w:ascii="Times New Roman" w:hAnsi="Times New Roman"/>
          <w:shd w:val="clear" w:color="auto" w:fill="FFFFFF"/>
        </w:rPr>
        <w:t> </w:t>
      </w:r>
    </w:p>
    <w:p w:rsidR="00B46865" w:rsidRDefault="00B46865" w:rsidP="00B46865">
      <w:pPr>
        <w:rPr>
          <w:rFonts w:ascii="Times New Roman" w:hAnsi="Times New Roman"/>
          <w:color w:val="4E4E4E"/>
          <w:sz w:val="18"/>
          <w:szCs w:val="18"/>
          <w:shd w:val="clear" w:color="auto" w:fill="FFFFFF"/>
        </w:rPr>
      </w:pPr>
      <w:r>
        <w:rPr>
          <w:rFonts w:ascii="Times New Roman" w:hAnsi="Times New Roman"/>
          <w:shd w:val="clear" w:color="auto" w:fill="FFFFFF"/>
        </w:rPr>
        <w:t> Дата                                                                                 Подпись заявителя</w:t>
      </w:r>
    </w:p>
    <w:p w:rsidR="00B46865" w:rsidRDefault="00B46865" w:rsidP="00B46865">
      <w:pPr>
        <w:spacing w:line="270" w:lineRule="atLeast"/>
        <w:rPr>
          <w:rFonts w:ascii="Times New Roman" w:hAnsi="Times New Roman"/>
        </w:rPr>
      </w:pPr>
    </w:p>
    <w:p w:rsidR="00B46865" w:rsidRDefault="00B46865" w:rsidP="00B46865">
      <w:pPr>
        <w:spacing w:line="270" w:lineRule="atLeast"/>
        <w:rPr>
          <w:rFonts w:ascii="Times New Roman" w:hAnsi="Times New Roman"/>
        </w:rPr>
      </w:pPr>
    </w:p>
    <w:p w:rsidR="00B46865" w:rsidRDefault="00B46865" w:rsidP="00B46865">
      <w:pPr>
        <w:spacing w:line="270" w:lineRule="atLeast"/>
        <w:rPr>
          <w:rFonts w:ascii="Times New Roman" w:hAnsi="Times New Roman"/>
          <w:color w:val="4E4E4E"/>
          <w:sz w:val="18"/>
          <w:szCs w:val="18"/>
          <w:shd w:val="clear" w:color="auto" w:fill="FFFFFF"/>
        </w:rPr>
      </w:pPr>
    </w:p>
    <w:p w:rsidR="00B46865" w:rsidRDefault="00B46865" w:rsidP="00B46865">
      <w:pPr>
        <w:pStyle w:val="a5"/>
        <w:jc w:val="right"/>
        <w:rPr>
          <w:rFonts w:ascii="Times New Roman" w:hAnsi="Times New Roman"/>
          <w:szCs w:val="20"/>
        </w:rPr>
      </w:pPr>
      <w:r>
        <w:rPr>
          <w:rFonts w:ascii="Times New Roman" w:hAnsi="Times New Roman"/>
          <w:szCs w:val="20"/>
        </w:rPr>
        <w:br w:type="page"/>
      </w:r>
      <w:r>
        <w:rPr>
          <w:rFonts w:ascii="Times New Roman" w:hAnsi="Times New Roman"/>
        </w:rPr>
        <w:lastRenderedPageBreak/>
        <w:t>Приложение № 2</w:t>
      </w:r>
    </w:p>
    <w:p w:rsidR="00B46865" w:rsidRDefault="00B46865" w:rsidP="00B46865">
      <w:pPr>
        <w:pStyle w:val="a5"/>
        <w:jc w:val="right"/>
        <w:rPr>
          <w:rFonts w:ascii="Times New Roman" w:hAnsi="Times New Roman"/>
        </w:rPr>
      </w:pPr>
      <w:r>
        <w:rPr>
          <w:rFonts w:ascii="Times New Roman" w:hAnsi="Times New Roman"/>
        </w:rPr>
        <w:t xml:space="preserve"> к Административному регламенту</w:t>
      </w:r>
    </w:p>
    <w:p w:rsidR="00B46865" w:rsidRDefault="00B46865" w:rsidP="00B46865">
      <w:pPr>
        <w:jc w:val="center"/>
        <w:rPr>
          <w:rFonts w:ascii="Times New Roman" w:hAnsi="Times New Roman"/>
          <w:b/>
        </w:rPr>
      </w:pPr>
    </w:p>
    <w:p w:rsidR="00B46865" w:rsidRDefault="00B46865" w:rsidP="00B46865">
      <w:pPr>
        <w:jc w:val="center"/>
        <w:rPr>
          <w:rFonts w:ascii="Times New Roman" w:hAnsi="Times New Roman"/>
        </w:rPr>
      </w:pPr>
    </w:p>
    <w:p w:rsidR="00B46865" w:rsidRDefault="00B46865" w:rsidP="00B46865">
      <w:pPr>
        <w:jc w:val="center"/>
        <w:rPr>
          <w:rFonts w:ascii="Times New Roman" w:hAnsi="Times New Roman"/>
        </w:rPr>
      </w:pPr>
    </w:p>
    <w:p w:rsidR="00B46865" w:rsidRDefault="00B46865" w:rsidP="00B46865">
      <w:pPr>
        <w:rPr>
          <w:rFonts w:ascii="Times New Roman" w:hAnsi="Times New Roman"/>
          <w:sz w:val="28"/>
          <w:szCs w:val="28"/>
        </w:rPr>
      </w:pPr>
      <w:r>
        <w:rPr>
          <w:rFonts w:ascii="Times New Roman" w:hAnsi="Times New Roman"/>
        </w:rPr>
        <w:t>Блок-схема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46865" w:rsidRDefault="00B46865" w:rsidP="00B46865">
      <w:pPr>
        <w:rPr>
          <w:rFonts w:ascii="Times New Roman" w:hAnsi="Times New Roman"/>
        </w:rPr>
      </w:pPr>
    </w:p>
    <w:p w:rsidR="00B46865" w:rsidRDefault="00011E64" w:rsidP="00B46865">
      <w:pPr>
        <w:ind w:hanging="1260"/>
      </w:pPr>
      <w:r w:rsidRPr="00011E64">
        <w:rPr>
          <w:rFonts w:ascii="Times New Roman" w:hAnsi="Times New Roman"/>
          <w:noProof/>
        </w:rPr>
      </w:r>
      <w:r w:rsidRPr="00011E64">
        <w:rPr>
          <w:rFonts w:ascii="Times New Roman" w:hAnsi="Times New Roman"/>
          <w:noProof/>
        </w:rPr>
        <w:pict>
          <v:group id="Группа 1" o:spid="_x0000_s1026" style="width:622.15pt;height:556.15pt;mso-position-horizontal-relative:char;mso-position-vertical-relative:line" coordsize="10255,1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">
            <v:rect id="Rectangle 3" o:spid="_x0000_s1027" style="position:absolute;width:10255;height:10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Ar4A&#10;AADaAAAADwAAAGRycy9kb3ducmV2LnhtbESPS6vCMBSE94L/IRzBnaZ1IZdqFB8IF3c+wO2hOTbF&#10;5KQ0ubX+eyMIdznMzDfMct07KzpqQ+1ZQT7NQBCXXtdcKbheDpMfECEia7SeScGLAqxXw8ESC+2f&#10;fKLuHCuRIBwKVGBibAopQ2nIYZj6hjh5d986jEm2ldQtPhPcWTnLsrl0WHNaMNjQzlD5OP85Bf32&#10;htJbQ3eULjt2h3yf76xS41G/WYCI1Mf/8Lf9qxXM4HMl3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pAK+AAAA2gAAAA8AAAAAAAAAAAAAAAAAmAIAAGRycy9kb3ducmV2&#10;LnhtbFBLBQYAAAAABAAEAPUAAACDAwAAAAA=&#10;" filled="f" stroked="f">
              <v:stroke joinstyle="round"/>
            </v:rect>
            <v:group id="Group 4" o:spid="_x0000_s1028" style="position:absolute;left:720;width:8814;height:535" coordorigin="720" coordsize="8814,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9" type="#_x0000_t176" style="position:absolute;left:720;width:8814;height: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isMIA&#10;AADaAAAADwAAAGRycy9kb3ducmV2LnhtbESPW4vCMBSE3xf8D+EIvq2pIl6qUaTSZR9Xd/H50Jxe&#10;sDkpSbTdf78RhH0cZuYbZncYTCse5HxjWcFsmoAgLqxuuFLw852/r0H4gKyxtUwKfsnDYT9622Gq&#10;bc9nelxCJSKEfYoK6hC6VEpf1GTQT21HHL3SOoMhSldJ7bCPcNPKeZIspcGG40KNHWU1FbfL3Sjo&#10;mtXHepNd8+VXWRaZO89O/SpXajIejlsQgYbwH361P7WCBTyvxBs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SKwwgAAANoAAAAPAAAAAAAAAAAAAAAAAJgCAABkcnMvZG93&#10;bnJldi54bWxQSwUGAAAAAAQABAD1AAAAhwMAAAAA&#10;" strokeweight=".26mm"/>
              <v:shapetype id="_x0000_t202" coordsize="21600,21600" o:spt="202" path="m,l,21600r21600,l21600,xe">
                <v:stroke joinstyle="miter"/>
                <v:path gradientshapeok="t" o:connecttype="rect"/>
              </v:shapetype>
              <v:shape id="Text Box 6" o:spid="_x0000_s1030" type="#_x0000_t202" style="position:absolute;left:1044;top:17;width:8162;height: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stroke joinstyle="round"/>
                <v:textbox>
                  <w:txbxContent>
                    <w:p w:rsidR="00B46865" w:rsidRDefault="00B46865" w:rsidP="00B46865">
                      <w:pPr>
                        <w:spacing w:line="192" w:lineRule="auto"/>
                        <w:jc w:val="center"/>
                      </w:pPr>
                      <w:r>
                        <w:t xml:space="preserve">Письменное обращение заявителя (представителя заявителя) с необходимыми  документами </w:t>
                      </w:r>
                    </w:p>
                    <w:p w:rsidR="00B46865" w:rsidRDefault="00B46865" w:rsidP="00B46865"/>
                  </w:txbxContent>
                </v:textbox>
              </v:shape>
            </v:group>
            <v:group id="Group 7" o:spid="_x0000_s1031" style="position:absolute;left:717;top:897;width:8816;height:717" coordorigin="717,897" coordsize="8816,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09" coordsize="21600,21600" o:spt="109" path="m,l,21600r21600,l21600,xe">
                <v:stroke joinstyle="miter"/>
                <v:path gradientshapeok="t" o:connecttype="rect"/>
              </v:shapetype>
              <v:shape id="AutoShape 8" o:spid="_x0000_s1032" type="#_x0000_t109" style="position:absolute;left:719;top:899;width:8814;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XzL8A&#10;AADaAAAADwAAAGRycy9kb3ducmV2LnhtbERPz2vCMBS+D/wfwhN2W5N56EbXKE4ojB2EdSIeH81b&#10;U2xeShNt/e8XYbDjx/e73MyuF1caQ+dZw3OmQBA33nTcajh8V0+vIEJENth7Jg03CrBZLx5KLIyf&#10;+IuudWxFCuFQoAYb41BIGRpLDkPmB+LE/fjRYUxwbKUZcUrhrpcrpXLpsOPUYHGgnaXmXF9cmqHs&#10;zs19fqw+1al+b9S+rm6k9eNy3r6BiDTHf/Gf+8NoeIH7leQH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8NfMvwAAANoAAAAPAAAAAAAAAAAAAAAAAJgCAABkcnMvZG93bnJl&#10;di54bWxQSwUGAAAAAAQABAD1AAAAhAMAAAAA&#10;" strokeweight=".26mm"/>
              <v:shape id="Text Box 9" o:spid="_x0000_s1033" type="#_x0000_t202" style="position:absolute;left:717;top:897;width:8814;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stroke joinstyle="round"/>
                <v:textbox>
                  <w:txbxContent>
                    <w:p w:rsidR="00B46865" w:rsidRDefault="00B46865" w:rsidP="00B46865">
                      <w:pPr>
                        <w:jc w:val="center"/>
                      </w:pPr>
                      <w:r>
                        <w:t>Прием и регистрация заявления в Отделе экономики, управления имуществом и земельным отношениям (далее - Отдел)</w:t>
                      </w:r>
                    </w:p>
                  </w:txbxContent>
                </v:textbox>
              </v:shape>
            </v:group>
            <v:group id="Group 10" o:spid="_x0000_s1034" style="position:absolute;left:718;top:1977;width:8816;height:717" coordorigin="718,1977" coordsize="8816,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11" o:spid="_x0000_s1035" type="#_x0000_t109" style="position:absolute;left:720;top:1979;width:8814;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6p/MAA&#10;AADbAAAADwAAAGRycy9kb3ducmV2LnhtbESPQYvCMBCF74L/IYzgTRP3IFKNokJh2cOC3UU8Ds3Y&#10;FJtJaaLWf28EwdsM731v3qw2vWvEjbpQe9YwmyoQxKU3NVca/v/yyQJEiMgGG8+k4UEBNuvhYIWZ&#10;8Xc+0K2IlUghHDLUYGNsMylDaclhmPqWOGln3zmMae0qaTq8p3DXyC+l5tJhzemCxZb2lspLcXWp&#10;hrJ71zfzY/6jTsWuVL9F/iCtx6N+uwQRqY8f85v+Ni8OXr+kAe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6p/MAAAADbAAAADwAAAAAAAAAAAAAAAACYAgAAZHJzL2Rvd25y&#10;ZXYueG1sUEsFBgAAAAAEAAQA9QAAAIUDAAAAAA==&#10;" strokeweight=".26mm"/>
              <v:shape id="Text Box 12" o:spid="_x0000_s1036" type="#_x0000_t202" style="position:absolute;left:718;top:1977;width:8814;height: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w:txbxContent>
                    <w:p w:rsidR="00B46865" w:rsidRDefault="00B46865" w:rsidP="00B46865">
                      <w:pPr>
                        <w:jc w:val="center"/>
                      </w:pPr>
                      <w:r>
                        <w:t>Направление заявления начальнику Отдела (либо лицу его замещающему) для определения исполнителя для рассмотрения заявления</w:t>
                      </w:r>
                    </w:p>
                  </w:txbxContent>
                </v:textbox>
              </v:shape>
            </v:group>
            <v:group id="Group 13" o:spid="_x0000_s1037" style="position:absolute;left:718;top:3057;width:8816;height:537" coordorigin="718,3057" coordsize="8816,5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14" o:spid="_x0000_s1038" type="#_x0000_t109" style="position:absolute;left:720;top:3059;width:8814;height: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w3i8MA&#10;AADbAAAADwAAAGRycy9kb3ducmV2LnhtbESPQWvDMAyF74P9B6PBbou9DsrI4pauEBg7FJaV0qOI&#10;tTg0lkPsNsm/rweF3iTe+56eivXkOnGhIbSeNbxmCgRx7U3LjYb9b/nyDiJEZIOdZ9IwU4D16vGh&#10;wNz4kX/oUsVGpBAOOWqwMfa5lKG25DBkvidO2p8fHMa0Do00A44p3HVyodRSOmw5XbDY09ZSfarO&#10;LtVQduumbnkov9Wx+qzVripn0vr5adp8gIg0xbv5Rn+ZxL3B/y9p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w3i8MAAADbAAAADwAAAAAAAAAAAAAAAACYAgAAZHJzL2Rv&#10;d25yZXYueG1sUEsFBgAAAAAEAAQA9QAAAIgDAAAAAA==&#10;" strokeweight=".26mm"/>
              <v:shape id="Text Box 15" o:spid="_x0000_s1039" type="#_x0000_t202" style="position:absolute;left:718;top:3057;width:8814;height: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stroke joinstyle="round"/>
                <v:textbox>
                  <w:txbxContent>
                    <w:p w:rsidR="00B46865" w:rsidRDefault="00B46865" w:rsidP="00B46865">
                      <w:pPr>
                        <w:jc w:val="center"/>
                      </w:pPr>
                      <w:r>
                        <w:t>Передача заявления специалисту Отдела для исполнения</w:t>
                      </w:r>
                    </w:p>
                  </w:txbxContent>
                </v:textbox>
              </v:shape>
            </v:group>
            <v:group id="Group 16" o:spid="_x0000_s1040" style="position:absolute;left:718;top:3955;width:8816;height:717" coordorigin="718,3955" coordsize="8816,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17" o:spid="_x0000_s1041" type="#_x0000_t109" style="position:absolute;left:720;top:3958;width:8814;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uUE8EA&#10;AADbAAAADwAAAGRycy9kb3ducmV2LnhtbESPQYvCMBCF74L/IYywN012D0WqUVyhsOxhwSricWjG&#10;pthMSpPV+u+NIHib4b3vzZvlenCtuFIfGs8aPmcKBHHlTcO1hsO+mM5BhIhssPVMGu4UYL0aj5aY&#10;G3/jHV3LWIsUwiFHDTbGLpcyVJYchpnviJN29r3DmNa+lqbHWwp3rfxSKpMOG04XLHa0tVRdyn+X&#10;aii7dUObHYtfdSq/K/VXFnfS+mMybBYgIg3xbX7RPyZxGTx/SQP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rlBPBAAAA2wAAAA8AAAAAAAAAAAAAAAAAmAIAAGRycy9kb3du&#10;cmV2LnhtbFBLBQYAAAAABAAEAPUAAACGAwAAAAA=&#10;" strokeweight=".26mm"/>
              <v:shape id="Text Box 18" o:spid="_x0000_s1042" type="#_x0000_t202" style="position:absolute;left:718;top:3955;width:8814;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stroke joinstyle="round"/>
                <v:textbox>
                  <w:txbxContent>
                    <w:p w:rsidR="00B46865" w:rsidRDefault="00B46865" w:rsidP="00B46865">
                      <w:pPr>
                        <w:jc w:val="center"/>
                      </w:pPr>
                      <w:r>
                        <w:t>Определение специалистом Отдела наличия объема необходимых документов, правильность оформления заявления на предоставление услуги</w:t>
                      </w:r>
                    </w:p>
                  </w:txbxContent>
                </v:textbox>
              </v:shape>
            </v:group>
            <v:line id="Line 19" o:spid="_x0000_s1043" style="position:absolute;visibility:visible;mso-wrap-style:square" from="4859,539" to="485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WiMUAAADbAAAADwAAAGRycy9kb3ducmV2LnhtbESPT2vDMAzF74N+B6PBbquz9Q8jq1vK&#10;2sHoDqXtLruJWEvCYjnYbuN9++pQ2E3iPb3302KVXacuFGLr2cDTuABFXHnbcm3g6/T++AIqJmSL&#10;nWcy8EcRVsvR3QJL6wc+0OWYaiUhHEs00KTUl1rHqiGHcex7YtF+fHCYZA21tgEHCXedfi6KuXbY&#10;sjQ02NNbQ9Xv8ewMTPd5k+lzMuNh9113eRb2wzYY83Cf16+gEuX0b75df1jBF1j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WiMUAAADbAAAADwAAAAAAAAAA&#10;AAAAAAChAgAAZHJzL2Rvd25yZXYueG1sUEsFBgAAAAAEAAQA+QAAAJMDAAAAAA==&#10;" strokeweight=".26mm">
              <v:stroke endarrow="block" joinstyle="miter"/>
            </v:line>
            <v:line id="Line 20" o:spid="_x0000_s1044" style="position:absolute;visibility:visible;mso-wrap-style:square" from="4859,1619" to="4859,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zE8EAAADbAAAADwAAAGRycy9kb3ducmV2LnhtbERPS2sCMRC+C/0PYYTeNGtbpa5GKX2A&#10;6GHRevE2bKa7SzeTJUnd9N8bQfA2H99zlutoWnEm5xvLCibjDARxaXXDlYLj99foFYQPyBpby6Tg&#10;nzysVw+DJeba9ryn8yFUIoWwz1FBHUKXS+nLmgz6se2IE/djncGQoKukdtincNPKpyybSYMNp4Ya&#10;O3qvqfw9/BkFL0X8iLR7nnK/PVVtnLqi/3RKPQ7j2wJEoBju4pt7o9P8OV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MTwQAAANsAAAAPAAAAAAAAAAAAAAAA&#10;AKECAABkcnMvZG93bnJldi54bWxQSwUGAAAAAAQABAD5AAAAjwMAAAAA&#10;" strokeweight=".26mm">
              <v:stroke endarrow="block" joinstyle="miter"/>
            </v:line>
            <v:line id="Line 21" o:spid="_x0000_s1045" style="position:absolute;visibility:visible;mso-wrap-style:square" from="4859,2699" to="4859,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9QM8AAAADbAAAADwAAAGRycy9kb3ducmV2LnhtbERPz2vCMBS+D/wfwhO8zXROZVSjiJsg&#10;7lB0Xrw9mmdb1ryUJLPxvzcHYceP7/dyHU0rbuR8Y1nB2zgDQVxa3XCl4Pyze/0A4QOyxtYyKbiT&#10;h/Vq8LLEXNuej3Q7hUqkEPY5KqhD6HIpfVmTQT+2HXHirtYZDAm6SmqHfQo3rZxk2VwabDg11NjR&#10;tqby9/RnFEyL+Bnp+33G/eFStXHmiv7LKTUaxs0CRKAY/sVP914rmKT16Uv6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vUDPAAAAA2wAAAA8AAAAAAAAAAAAAAAAA&#10;oQIAAGRycy9kb3ducmV2LnhtbFBLBQYAAAAABAAEAPkAAACOAwAAAAA=&#10;" strokeweight=".26mm">
              <v:stroke endarrow="block" joinstyle="miter"/>
            </v:line>
            <v:line id="Line 22" o:spid="_x0000_s1046" style="position:absolute;visibility:visible;mso-wrap-style:square" from="4859,3599" to="4859,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group id="Group 23" o:spid="_x0000_s1047" style="position:absolute;left:1979;top:4859;width:6656;height:1435" coordorigin="1979,4859" coordsize="6656,1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110" coordsize="21600,21600" o:spt="110" path="m10800,l,10800,10800,21600,21600,10800xe">
                <v:stroke joinstyle="miter"/>
                <v:path gradientshapeok="t" o:connecttype="rect" textboxrect="5400,5400,16200,16200"/>
              </v:shapetype>
              <v:shape id="AutoShape 24" o:spid="_x0000_s1048" type="#_x0000_t110" style="position:absolute;left:1979;top:4859;width:6656;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F8MA&#10;AADbAAAADwAAAGRycy9kb3ducmV2LnhtbESPT4vCMBTE7wt+h/AEL4umW0GWahQrCApe/LP3R/Ns&#10;i81LbbK2+umNIHgcZuY3zGzRmUrcqHGlZQU/owgEcWZ1ybmC03E9/AXhPLLGyjIpuJODxbz3NcNE&#10;25b3dDv4XAQIuwQVFN7XiZQuK8igG9maOHhn2xj0QTa51A22AW4qGUfRRBosOSwUWNOqoOxy+DcK&#10;0tS37XH7iHZx9ve9TU+bK66sUoN+t5yC8NT5T/jd3mgF8RheX8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uF8MAAADbAAAADwAAAAAAAAAAAAAAAACYAgAAZHJzL2Rv&#10;d25yZXYueG1sUEsFBgAAAAAEAAQA9QAAAIgDAAAAAA==&#10;" strokeweight=".26mm"/>
              <v:shape id="Text Box 25" o:spid="_x0000_s1049" type="#_x0000_t202" style="position:absolute;left:3642;top:5216;width:3326;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stroke joinstyle="round"/>
                <v:textbox>
                  <w:txbxContent>
                    <w:p w:rsidR="00B46865" w:rsidRDefault="00B46865" w:rsidP="00B46865">
                      <w:pPr>
                        <w:spacing w:line="192" w:lineRule="auto"/>
                        <w:jc w:val="center"/>
                      </w:pPr>
                      <w:r>
                        <w:t>Все необходимые документы имеются, заявление оформлено правильно?</w:t>
                      </w:r>
                    </w:p>
                  </w:txbxContent>
                </v:textbox>
              </v:shape>
            </v:group>
            <v:group id="Group 26" o:spid="_x0000_s1050" style="position:absolute;left:540;top:6479;width:3595;height:1795" coordorigin="540,6479" coordsize="3595,1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27" o:spid="_x0000_s1051" type="#_x0000_t176" style="position:absolute;left:540;top:6479;width:3595;height:1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Dk0MIA&#10;AADbAAAADwAAAGRycy9kb3ducmV2LnhtbESPS2/CMBCE75X4D9ZW4lYcOAQIGFQFpeqRlziv4s1D&#10;xOvIdkn49zVSpR5HM/ONZrsfTSce5HxrWcF8loAgLq1uuVZwvRQfKxA+IGvsLJOCJ3nY7yZvW8y0&#10;HfhEj3OoRYSwz1BBE0KfSenLhgz6me2Jo1dZZzBE6WqpHQ4Rbjq5SJJUGmw5LjTYU95QeT//GAV9&#10;u/xarfNbkR6rqszdaX4YloVS0/fxcwMi0Bj+w3/tb61gkcLrS/w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OTQwgAAANsAAAAPAAAAAAAAAAAAAAAAAJgCAABkcnMvZG93&#10;bnJldi54bWxQSwUGAAAAAAQABAD1AAAAhwMAAAAA&#10;" strokeweight=".26mm"/>
              <v:shape id="Text Box 28" o:spid="_x0000_s1052" type="#_x0000_t202" style="position:absolute;left:671;top:6543;width:3329;height:1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stroke joinstyle="round"/>
                <v:textbox>
                  <w:txbxContent>
                    <w:p w:rsidR="00B46865" w:rsidRDefault="00B46865" w:rsidP="00B46865">
                      <w:pPr>
                        <w:spacing w:line="192" w:lineRule="auto"/>
                      </w:pPr>
                      <w:r>
                        <w:t>Предоставление специалистом Отдела информации об объектах недвижимого имущества, находящегося в муниципальной собственности муниципального района «</w:t>
                      </w:r>
                      <w:proofErr w:type="spellStart"/>
                      <w:r>
                        <w:t>Дульдургиский</w:t>
                      </w:r>
                      <w:proofErr w:type="spellEnd"/>
                      <w:r>
                        <w:t xml:space="preserve"> район» и предназначенные </w:t>
                      </w:r>
                      <w:proofErr w:type="spellStart"/>
                      <w:r>
                        <w:t>длясдачи</w:t>
                      </w:r>
                      <w:proofErr w:type="spellEnd"/>
                      <w:r>
                        <w:t xml:space="preserve"> в аренду </w:t>
                      </w:r>
                    </w:p>
                    <w:p w:rsidR="00B46865" w:rsidRDefault="00B46865" w:rsidP="00B46865"/>
                  </w:txbxContent>
                </v:textbox>
              </v:shape>
            </v:group>
            <v:group id="Group 29" o:spid="_x0000_s1053" style="position:absolute;left:5758;top:6475;width:3235;height:1977" coordorigin="5758,6475" coordsize="3235,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30" o:spid="_x0000_s1054" type="#_x0000_t109" style="position:absolute;left:5760;top:6478;width:3233;height:1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K3MIA&#10;AADbAAAADwAAAGRycy9kb3ducmV2LnhtbESPQYvCMBCF7wv+hzCCtzXRg7jVKCoUlj0IdkU8Ds3Y&#10;FJtJaaLWf2+EhT0+3rzvzVuue9eIO3Wh9qxhMlYgiEtvaq40HH/zzzmIEJENNp5Jw5MCrFeDjyVm&#10;xj/4QPciViJBOGSowcbYZlKG0pLDMPYtcfIuvnMYk+wqaTp8JLhr5FSpmXRYc2qw2NLOUnktbi69&#10;oezO9c3slP+oc7Et1b7In6T1aNhvFiAi9fH/+C/9bTRMv+C9JQF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MrcwgAAANsAAAAPAAAAAAAAAAAAAAAAAJgCAABkcnMvZG93&#10;bnJldi54bWxQSwUGAAAAAAQABAD1AAAAhwMAAAAA&#10;" strokeweight=".26mm"/>
              <v:shape id="Text Box 31" o:spid="_x0000_s1055" type="#_x0000_t202" style="position:absolute;left:5758;top:6475;width:3233;height:1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xRMAA&#10;AADbAAAADwAAAGRycy9kb3ducmV2LnhtbERP3WrCMBS+F/YO4Qx2I2vqBj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HxRMAAAADbAAAADwAAAAAAAAAAAAAAAACYAgAAZHJzL2Rvd25y&#10;ZXYueG1sUEsFBgAAAAAEAAQA9QAAAIUDAAAAAA==&#10;" filled="f" stroked="f">
                <v:stroke joinstyle="round"/>
                <v:textbox>
                  <w:txbxContent>
                    <w:p w:rsidR="00B46865" w:rsidRDefault="00B46865" w:rsidP="00B46865">
                      <w:r>
                        <w:t>Специалист Отдела уведомляет заявителя о наличии препятствий в предоставлении услуги, объясняет содержание выявленных недостатков и меры по их устранению (приостановление предоставления услуги)</w:t>
                      </w:r>
                    </w:p>
                    <w:p w:rsidR="00B46865" w:rsidRDefault="00B46865" w:rsidP="00B46865"/>
                  </w:txbxContent>
                </v:textbox>
              </v:shape>
            </v:group>
            <v:group id="Group 32" o:spid="_x0000_s1056" style="position:absolute;left:6479;top:8819;width:2513;height:1075" coordorigin="6479,8819" coordsize="2513,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33" o:spid="_x0000_s1057" type="#_x0000_t176" style="position:absolute;left:6479;top:8819;width:2513;height:1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0DsMA&#10;AADbAAAADwAAAGRycy9kb3ducmV2LnhtbESPzWrDMBCE74W8g9hCb42cFJLUtRyCg0uPjRNyXqz1&#10;D7VWRlJi9+2rQqHHYWa+YbL9bAZxJ+d7ywpWywQEcW11z62Cy7l83oHwAVnjYJkUfJOHfb54yDDV&#10;duIT3avQighhn6KCLoQxldLXHRn0SzsSR6+xzmCI0rVSO5wi3AxynSQbabDnuNDhSEVH9Vd1MwrG&#10;fvu+ey2u5eazaerCnVbHaVsq9fQ4H95ABJrDf/iv/aEVvKzh90v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J0DsMAAADbAAAADwAAAAAAAAAAAAAAAACYAgAAZHJzL2Rv&#10;d25yZXYueG1sUEsFBgAAAAAEAAQA9QAAAIgDAAAAAA==&#10;" strokeweight=".26mm"/>
              <v:shape id="Text Box 34" o:spid="_x0000_s1058" type="#_x0000_t202" style="position:absolute;left:6570;top:8856;width:2327;height: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NvM8MA&#10;AADbAAAADwAAAGRycy9kb3ducmV2LnhtbESP3YrCMBSE7wXfIRzBG1nTVdC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NvM8MAAADbAAAADwAAAAAAAAAAAAAAAACYAgAAZHJzL2Rv&#10;d25yZXYueG1sUEsFBgAAAAAEAAQA9QAAAIgDAAAAAA==&#10;" filled="f" stroked="f">
                <v:stroke joinstyle="round"/>
                <v:textbox>
                  <w:txbxContent>
                    <w:p w:rsidR="00B46865" w:rsidRDefault="00B46865" w:rsidP="00B46865">
                      <w:r>
                        <w:t>Письменный ответ об отказе в предоставлении услуги</w:t>
                      </w:r>
                    </w:p>
                  </w:txbxContent>
                </v:textbox>
              </v:shape>
            </v:group>
            <v:group id="Group 35" o:spid="_x0000_s1059" style="position:absolute;left:719;top:8279;width:5213;height:2515" coordorigin="719,8279" coordsize="5213,2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36" o:spid="_x0000_s1060" type="#_x0000_t110" style="position:absolute;left:719;top:8279;width:5213;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FJcUA&#10;AADbAAAADwAAAGRycy9kb3ducmV2LnhtbESPT2vCQBTE74V+h+UJvZS6MVIp0VUaoaDQS/1zf+w+&#10;k2D2bcxuk9RP3xUEj8PM/IZZrAZbi45aXzlWMBknIIi1MxUXCg77r7cPED4gG6wdk4I/8rBaPj8t&#10;MDOu5x/qdqEQEcI+QwVlCE0mpdclWfRj1xBH7+RaiyHKtpCmxT7CbS3TJJlJixXHhRIbWpekz7tf&#10;qyDPQ9/vt9fkO9XH121+2Fxw7ZR6GQ2fcxCBhvAI39sbo2D6Dr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wUlxQAAANsAAAAPAAAAAAAAAAAAAAAAAJgCAABkcnMv&#10;ZG93bnJldi54bWxQSwUGAAAAAAQABAD1AAAAigMAAAAA&#10;" strokeweight=".26mm"/>
              <v:shape id="Text Box 37" o:spid="_x0000_s1061" type="#_x0000_t202" style="position:absolute;left:2021;top:8906;width:2605;height:1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Mq8QA&#10;AADbAAAADwAAAGRycy9kb3ducmV2LnhtbESPwWrDMBBE74X8g9hALqWR04I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zKvEAAAA2wAAAA8AAAAAAAAAAAAAAAAAmAIAAGRycy9k&#10;b3ducmV2LnhtbFBLBQYAAAAABAAEAPUAAACJAwAAAAA=&#10;" filled="f" stroked="f">
                <v:stroke joinstyle="round"/>
                <v:textbox>
                  <w:txbxContent>
                    <w:p w:rsidR="00B46865" w:rsidRDefault="00B46865" w:rsidP="00B46865">
                      <w:r>
                        <w:t>Устранил ли заявитель причины, послужившие основанием для приостановления в предоставлении услуги</w:t>
                      </w:r>
                    </w:p>
                    <w:p w:rsidR="00B46865" w:rsidRDefault="00B46865" w:rsidP="00B46865"/>
                  </w:txbxContent>
                </v:textbox>
              </v:shape>
            </v:group>
            <v:line id="Line 38" o:spid="_x0000_s1062" style="position:absolute;flip:x;visibility:visible;mso-wrap-style:square" from="1438,5579" to="1974,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i/lMIAAADbAAAADwAAAGRycy9kb3ducmV2LnhtbESPT4vCMBTE7wt+h/CEvW1TV/xDNYos&#10;CHrYg1Xw+myebTF5qU3U7rffCILHYWZ+w8yXnTXiTq2vHSsYJCkI4sLpmksFh/36awrCB2SNxjEp&#10;+CMPy0XvY46Zdg/e0T0PpYgQ9hkqqEJoMil9UZFFn7iGOHpn11oMUbal1C0+Itwa+Z2mY2mx5rhQ&#10;YUM/FRWX/GYVmFOxdrajU414vR1/zWib41apz363moEI1IV3+NXeaAXDCTy/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i/lMIAAADbAAAADwAAAAAAAAAAAAAA&#10;AAChAgAAZHJzL2Rvd25yZXYueG1sUEsFBgAAAAAEAAQA+QAAAJADAAAAAA==&#10;" strokeweight=".26mm">
              <v:stroke joinstyle="miter"/>
            </v:line>
            <v:line id="Line 39" o:spid="_x0000_s1063" style="position:absolute;visibility:visible;mso-wrap-style:square" from="8639,5579" to="9535,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yHhsAAAADbAAAADwAAAGRycy9kb3ducmV2LnhtbERP3WrCMBS+F3yHcAbeabqtiOtMixtT&#10;FLzR7QEOzVlT1py0TWbr25sLwcuP739djLYRF+p97VjB8yIBQVw6XXOl4Od7O1+B8AFZY+OYFFzJ&#10;Q5FPJ2vMtBv4RJdzqEQMYZ+hAhNCm0npS0MW/cK1xJH7db3FEGFfSd3jEMNtI1+SZCkt1hwbDLb0&#10;aaj8O/9bBfIrfetS0w3pR0dHTJPSHXZeqdnTuHkHEWgMD/HdvdcKXuPY+CX+AJ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sh4bAAAAA2wAAAA8AAAAAAAAAAAAAAAAA&#10;oQIAAGRycy9kb3ducmV2LnhtbFBLBQYAAAAABAAEAPkAAACOAwAAAAA=&#10;" strokeweight=".26mm">
              <v:stroke joinstyle="miter"/>
            </v:line>
            <v:group id="Group 40" o:spid="_x0000_s1064" style="position:absolute;left:8637;top:5035;width:718;height:357" coordorigin="8637,5035" coordsize="718,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utoShape 41" o:spid="_x0000_s1065" type="#_x0000_t109" style="position:absolute;left:8639;top:5038;width:716;height: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BcIA&#10;AADbAAAADwAAAGRycy9kb3ducmV2LnhtbERPz2vCMBS+C/4P4QleRFNlyKimZcoEYZfpdtnt0TzT&#10;rs1LaTKb7a9fDoMdP77f+zLaTtxp8I1jBetVBoK4crpho+D97bR8BOEDssbOMSn4Jg9lMZ3sMddu&#10;5Avdr8GIFMI+RwV1CH0upa9qsuhXridO3M0NFkOCg5F6wDGF205usmwrLTacGmrs6VhT1V6/rAL9&#10;Ede4cM+t/Hn5HA/mZl5jOyo1n8WnHYhAMfyL/9xnreAhrU9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8kFwgAAANsAAAAPAAAAAAAAAAAAAAAAAJgCAABkcnMvZG93&#10;bnJldi54bWxQSwUGAAAAAAQABAD1AAAAhwMAAAAA&#10;" strokecolor="white" strokeweight=".26mm"/>
              <v:shape id="Text Box 42" o:spid="_x0000_s1066" type="#_x0000_t202" style="position:absolute;left:8637;top:5035;width:716;height: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nosQA&#10;AADbAAAADwAAAGRycy9kb3ducmV2LnhtbESPwWrDMBBE74H+g9hCL6GWXUp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J6LEAAAA2wAAAA8AAAAAAAAAAAAAAAAAmAIAAGRycy9k&#10;b3ducmV2LnhtbFBLBQYAAAAABAAEAPUAAACJAwAAAAA=&#10;" filled="f" stroked="f">
                <v:stroke joinstyle="round"/>
                <v:textbox>
                  <w:txbxContent>
                    <w:p w:rsidR="00B46865" w:rsidRDefault="00B46865" w:rsidP="00B46865">
                      <w:pPr>
                        <w:jc w:val="center"/>
                      </w:pPr>
                      <w:r>
                        <w:t>Нет</w:t>
                      </w:r>
                    </w:p>
                  </w:txbxContent>
                </v:textbox>
              </v:shape>
            </v:group>
            <v:group id="Group 43" o:spid="_x0000_s1067" style="position:absolute;left:1438;top:5035;width:718;height:357" coordorigin="1438,5035" coordsize="718,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44" o:spid="_x0000_s1068" type="#_x0000_t109" style="position:absolute;left:1440;top:5038;width:716;height: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XcsUA&#10;AADbAAAADwAAAGRycy9kb3ducmV2LnhtbESPT2sCMRTE70K/Q3gFL6Vm/YOUrVGqKAi9qO2lt8fm&#10;md3u5mXZRDf20zeFgsdhZn7DLFbRNuJKna8cKxiPMhDEhdMVGwWfH7vnFxA+IGtsHJOCG3lYLR8G&#10;C8y16/lI11MwIkHY56igDKHNpfRFSRb9yLXEyTu7zmJIsjNSd9gnuG3kJMvm0mLFaaHEljYlFfXp&#10;YhXorzjGJ7et5c/7d782Z3OIda/U8DG+vYIIFMM9/N/eawWzK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VdyxQAAANsAAAAPAAAAAAAAAAAAAAAAAJgCAABkcnMv&#10;ZG93bnJldi54bWxQSwUGAAAAAAQABAD1AAAAigMAAAAA&#10;" strokecolor="white" strokeweight=".26mm"/>
              <v:shape id="Text Box 45" o:spid="_x0000_s1069" type="#_x0000_t202" style="position:absolute;left:1438;top:5035;width:716;height: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EOsMA&#10;AADbAAAADwAAAGRycy9kb3ducmV2LnhtbESP3YrCMBSE7wXfIRzBG1nTFdG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yEOsMAAADbAAAADwAAAAAAAAAAAAAAAACYAgAAZHJzL2Rv&#10;d25yZXYueG1sUEsFBgAAAAAEAAQA9QAAAIgDAAAAAA==&#10;" filled="f" stroked="f">
                <v:stroke joinstyle="round"/>
                <v:textbox>
                  <w:txbxContent>
                    <w:p w:rsidR="00B46865" w:rsidRDefault="00B46865" w:rsidP="00B46865">
                      <w:pPr>
                        <w:jc w:val="center"/>
                      </w:pPr>
                      <w:r>
                        <w:t>Да</w:t>
                      </w:r>
                    </w:p>
                  </w:txbxContent>
                </v:textbox>
              </v:shape>
            </v:group>
            <v:line id="Line 46" o:spid="_x0000_s1070" style="position:absolute;flip:x;visibility:visible;mso-wrap-style:square" from="4497,6839" to="5755,6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D3BcAAAADbAAAADwAAAGRycy9kb3ducmV2LnhtbESPQYvCMBSE74L/ITzBm6Yuukg1iiwI&#10;evBgV/D6bJ5tMXmpTdT6740geBxm5htmvmytEXdqfOVYwWiYgCDOna64UHD4Xw+mIHxA1mgck4In&#10;eVguup05pto9eE/3LBQiQtinqKAMoU6l9HlJFv3Q1cTRO7vGYoiyKaRu8BHh1sifJPmVFiuOCyXW&#10;9FdSfsluVoE55WtnWzpViNfbcWcm2wy3SvV77WoGIlAbvuFPe6MVjCfw/hJ/gF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w9wXAAAAA2wAAAA8AAAAAAAAAAAAAAAAA&#10;oQIAAGRycy9kb3ducmV2LnhtbFBLBQYAAAAABAAEAPkAAACOAwAAAAA=&#10;" strokeweight=".26mm">
              <v:stroke joinstyle="miter"/>
            </v:line>
            <v:line id="Line 47" o:spid="_x0000_s1071" style="position:absolute;visibility:visible;mso-wrap-style:square" from="4499,6839" to="4499,8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IfMMAAADbAAAADwAAAGRycy9kb3ducmV2LnhtbESPT2sCMRTE70K/Q3iF3jRb/1FWoxRr&#10;QfQgai/eHpvX3aWblyVJ3fjtjSB4HGZ+M8x8GU0jLuR8bVnB+yADQVxYXXOp4Of03f8A4QOyxsYy&#10;KbiSh+XipTfHXNuOD3Q5hlKkEvY5KqhCaHMpfVGRQT+wLXHyfq0zGJJ0pdQOu1RuGjnMsqk0WHNa&#10;qLClVUXF3/HfKBjv41ek3WjC3fZcNnHi9t3aKfX2Gj9nIALF8Aw/6I1O3BTuX9IP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ViHzDAAAA2wAAAA8AAAAAAAAAAAAA&#10;AAAAoQIAAGRycy9kb3ducmV2LnhtbFBLBQYAAAAABAAEAPkAAACRAwAAAAA=&#10;" strokeweight=".26mm">
              <v:stroke endarrow="block" joinstyle="miter"/>
            </v:line>
            <v:line id="Line 48" o:spid="_x0000_s1072" style="position:absolute;visibility:visible;mso-wrap-style:square" from="5939,9539" to="6474,9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kt58MAAADbAAAADwAAAGRycy9kb3ducmV2LnhtbESPT2sCMRTE70K/Q3hCb5q1rVZWo5T+&#10;AdHDovXi7bF53V26eVmS1E2/vREEj8PMb4ZZrqNpxZmcbywrmIwzEMSl1Q1XCo7fX6M5CB+QNbaW&#10;ScE/eVivHgZLzLXteU/nQ6hEKmGfo4I6hC6X0pc1GfRj2xEn78c6gyFJV0ntsE/lppVPWTaTBhtO&#10;CzV29F5T+Xv4MwpeivgRafc85X57qto4dUX/6ZR6HMa3BYhAMdzDN3qjE/cK1y/pB8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LefDAAAA2wAAAA8AAAAAAAAAAAAA&#10;AAAAoQIAAGRycy9kb3ducmV2LnhtbFBLBQYAAAAABAAEAPkAAACRAwAAAAA=&#10;" strokeweight=".26mm">
              <v:stroke endarrow="block" joinstyle="miter"/>
            </v:line>
            <v:group id="Group 49" o:spid="_x0000_s1073" style="position:absolute;left:5578;top:8996;width:717;height:355" coordorigin="5578,8996" coordsize="717,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50" o:spid="_x0000_s1074" type="#_x0000_t109" style="position:absolute;left:5580;top:8996;width:715;height:35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QwcIA&#10;AADbAAAADwAAAGRycy9kb3ducmV2LnhtbESPS2vCQBSF9wX/w3CF7urEUoJGR1EhULJrLF1fMtck&#10;mrkTMpNXf32nUOjycB4fZ3+cTCMG6lxtWcF6FYEgLqyuuVTweU1fNiCcR9bYWCYFMzk4HhZPe0y0&#10;HfmDhtyXIoywS1BB5X2bSOmKigy6lW2Jg3eznUEfZFdK3eEYxk0jX6MolgZrDoQKW7pUVDzy3gRI&#10;Fuebc5/N9y+a3LV/pPQdp0o9L6fTDoSnyf+H/9rvWsHbFn6/h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1DBwgAAANsAAAAPAAAAAAAAAAAAAAAAAJgCAABkcnMvZG93&#10;bnJldi54bWxQSwUGAAAAAAQABAD1AAAAhwMAAAAA&#10;" strokecolor="white" strokeweight=".26mm"/>
              <v:shape id="Text Box 51" o:spid="_x0000_s1075" type="#_x0000_t202" style="position:absolute;left:5578;top:8996;width:715;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4U5MAA&#10;AADbAAAADwAAAGRycy9kb3ducmV2LnhtbERP3WrCMBS+F/YO4Qx2I2vqYD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4U5MAAAADbAAAADwAAAAAAAAAAAAAAAACYAgAAZHJzL2Rvd25y&#10;ZXYueG1sUEsFBgAAAAAEAAQA9QAAAIUDAAAAAA==&#10;" filled="f" stroked="f">
                <v:stroke joinstyle="round"/>
                <v:textbox>
                  <w:txbxContent>
                    <w:p w:rsidR="00B46865" w:rsidRDefault="00B46865" w:rsidP="00B46865">
                      <w:r>
                        <w:t xml:space="preserve"> Нет</w:t>
                      </w:r>
                      <w:proofErr w:type="gramStart"/>
                      <w:r>
                        <w:t xml:space="preserve">   </w:t>
                      </w:r>
                      <w:proofErr w:type="spellStart"/>
                      <w:r>
                        <w:t>Н</w:t>
                      </w:r>
                      <w:proofErr w:type="gramEnd"/>
                      <w:r>
                        <w:t>ет</w:t>
                      </w:r>
                      <w:proofErr w:type="spellEnd"/>
                    </w:p>
                  </w:txbxContent>
                </v:textbox>
              </v:shape>
            </v:group>
            <v:group id="Group 52" o:spid="_x0000_s1076" style="position:absolute;left:897;top:8635;width:538;height:357" coordorigin="897,8635" coordsize="538,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AutoShape 53" o:spid="_x0000_s1077" type="#_x0000_t109" style="position:absolute;left:899;top:8638;width:536;height: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kNMQA&#10;AADbAAAADwAAAGRycy9kb3ducmV2LnhtbESPT2sCMRTE7wW/Q3gFL0WzCkpZjVJLC4IX//Ti7bF5&#10;ZtfdvCyb1E376U2h4HGYmd8wy3W0jbhR5yvHCibjDARx4XTFRsHX6XP0CsIHZI2NY1LwQx7Wq8HT&#10;EnPtej7Q7RiMSBD2OSooQ2hzKX1RkkU/di1x8i6usxiS7IzUHfYJbhs5zbK5tFhxWiixpfeSivr4&#10;bRXoc5zgi/uo5e/u2m/Mxexj3Ss1fI5vCxCBYniE/9tbrWA2hb8v6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ZDTEAAAA2wAAAA8AAAAAAAAAAAAAAAAAmAIAAGRycy9k&#10;b3ducmV2LnhtbFBLBQYAAAAABAAEAPUAAACJAwAAAAA=&#10;" strokecolor="white" strokeweight=".26mm"/>
              <v:shape id="Text Box 54" o:spid="_x0000_s1078" type="#_x0000_t202" style="position:absolute;left:897;top:8635;width:536;height: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Kk8IA&#10;AADbAAAADwAAAGRycy9kb3ducmV2LnhtbESP3YrCMBSE7xd8h3AWvFnWVEVXukYRQRDRC38e4Ngc&#10;m2JzUppY69sbQfBymJlvmOm8taVoqPaFYwX9XgKCOHO64FzB6bj6nYDwAVlj6ZgUPMjDfNb5mmKq&#10;3Z331BxCLiKEfYoKTAhVKqXPDFn0PVcRR+/iaoshyjqXusZ7hNtSDpJkLC0WHBcMVrQ0lF0PN6vg&#10;x1TJbntZn1d6nJnrxuOfbTZKdb/bxT+IQG34hN/ttVYwGsL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IqTwgAAANsAAAAPAAAAAAAAAAAAAAAAAJgCAABkcnMvZG93&#10;bnJldi54bWxQSwUGAAAAAAQABAD1AAAAhwMAAAAA&#10;" filled="f" stroked="f">
                <v:stroke joinstyle="round"/>
                <v:textbox>
                  <w:txbxContent>
                    <w:p w:rsidR="00B46865" w:rsidRDefault="00B46865" w:rsidP="00B46865">
                      <w:pPr>
                        <w:jc w:val="center"/>
                      </w:pPr>
                      <w:r>
                        <w:t>Да</w:t>
                      </w:r>
                    </w:p>
                  </w:txbxContent>
                </v:textbox>
              </v:shape>
            </v:group>
            <v:line id="Line 55" o:spid="_x0000_s1079" style="position:absolute;visibility:visible;mso-wrap-style:square" from="4859,4679" to="4859,5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lTcQAAADbAAAADwAAAGRycy9kb3ducmV2LnhtbESPQWsCMRSE74X+h/AKvdVsrSuyNUqp&#10;FsQexNWLt8fmdXfp5mVJopv+eyMUPA4z8w0zX0bTiQs531pW8DrKQBBXVrdcKzgevl5mIHxA1thZ&#10;JgV/5GG5eHyYY6HtwHu6lKEWCcK+QAVNCH0hpa8aMuhHtidO3o91BkOSrpba4ZDgppPjLJtKgy2n&#10;hQZ7+myo+i3PRsFkF1eRvt9yHranuou52w1rp9TzU/x4BxEohnv4v73RCvIJ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iVNxAAAANsAAAAPAAAAAAAAAAAA&#10;AAAAAKECAABkcnMvZG93bnJldi54bWxQSwUGAAAAAAQABAD5AAAAkgMAAAAA&#10;" strokeweight=".26mm">
              <v:stroke endarrow="block" joinstyle="miter"/>
            </v:line>
            <v:line id="Line 56" o:spid="_x0000_s1080" style="position:absolute;visibility:visible;mso-wrap-style:square" from="9539,5579" to="9539,9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LNuMMAAADbAAAADwAAAGRycy9kb3ducmV2LnhtbESP0WrCQBRE34X+w3ILfdNNJUobs5Eq&#10;tVTwpdYPuGRvs6HZu0l2NfHvuwXBx2FmzjD5erSNuFDva8cKnmcJCOLS6ZorBafv3fQFhA/IGhvH&#10;pOBKHtbFwyTHTLuBv+hyDJWIEPYZKjAhtJmUvjRk0c9cSxy9H9dbDFH2ldQ9DhFuGzlPkqW0WHNc&#10;MNjS1lD5ezxbBfI9fe1S0w3ppqMDpknp9h9eqafH8W0FItAY7uFb+1MrWCzg/0v8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yzbjDAAAA2wAAAA8AAAAAAAAAAAAA&#10;AAAAoQIAAGRycy9kb3ducmV2LnhtbFBLBQYAAAAABAAEAPkAAACRAwAAAAA=&#10;" strokeweight=".26mm">
              <v:stroke joinstyle="miter"/>
            </v:line>
            <v:line id="Line 57" o:spid="_x0000_s1081" style="position:absolute;flip:y;visibility:visible;mso-wrap-style:square" from="899,8276" to="899,9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GCl8EAAADbAAAADwAAAGRycy9kb3ducmV2LnhtbESPQYvCMBSE7wv+h/AEb2uqoEg1isqK&#10;3sRu2fOjeba1zUtJslr/vVlY8DjMzDfMatObVtzJ+dqygsk4AUFcWF1zqSD/PnwuQPiArLG1TAqe&#10;5GGzHnysMNX2wRe6Z6EUEcI+RQVVCF0qpS8qMujHtiOO3tU6gyFKV0rt8BHhppXTJJlLgzXHhQo7&#10;2ldUNNmvUWC3O5O3P7fs3BzyxbF/JlPXfCk1GvbbJYhAfXiH/9snrWA2h78v8Q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UYKXwQAAANsAAAAPAAAAAAAAAAAAAAAA&#10;AKECAABkcnMvZG93bnJldi54bWxQSwUGAAAAAAQABAD5AAAAjwMAAAAA&#10;" strokeweight=".26mm">
              <v:stroke endarrow="block" joinstyle="miter"/>
            </v:line>
            <v:line id="Line 58" o:spid="_x0000_s1082" style="position:absolute;flip:x;visibility:visible;mso-wrap-style:square" from="8997,9359" to="9533,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0nDMMAAADbAAAADwAAAGRycy9kb3ducmV2LnhtbESPQWvCQBSE7wX/w/IEb3VTwTakrqKi&#10;2Js0Bs+P7GuSJvs27K4a/70rFHocZuYbZrEaTCeu5HxjWcHbNAFBXFrdcKWgOO1fUxA+IGvsLJOC&#10;O3lYLUcvC8y0vfE3XfNQiQhhn6GCOoQ+k9KXNRn0U9sTR+/HOoMhSldJ7fAW4aaTsyR5lwYbjgs1&#10;9rStqWzzi1Fg1xtTdOff/Njui/Qw3JOZa3dKTcbD+hNEoCH8h//aX1rB/AO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dJwzDAAAA2wAAAA8AAAAAAAAAAAAA&#10;AAAAoQIAAGRycy9kb3ducmV2LnhtbFBLBQYAAAAABAAEAPkAAACRAwAAAAA=&#10;" strokeweight=".26mm">
              <v:stroke endarrow="block" joinstyle="miter"/>
            </v:line>
            <v:line id="Line 59" o:spid="_x0000_s1083" style="position:absolute;visibility:visible;mso-wrap-style:square" from="1440,5579" to="1440,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8vSMAAAADbAAAADwAAAGRycy9kb3ducmV2LnhtbERPz2vCMBS+C/sfwhvspunUyqhGGc6B&#10;6EHUXbw9mre2rHkpSWbjf28OgseP7/diFU0rruR8Y1nB+ygDQVxa3XCl4Of8PfwA4QOyxtYyKbiR&#10;h9XyZbDAQtuej3Q9hUqkEPYFKqhD6AopfVmTQT+yHXHifq0zGBJ0ldQO+xRuWjnOspk02HBqqLGj&#10;dU3l3+nfKJge4lek/STnfnep2pi7Q79xSr29xs85iEAxPMUP91YryNPY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fL0jAAAAA2wAAAA8AAAAAAAAAAAAAAAAA&#10;oQIAAGRycy9kb3ducmV2LnhtbFBLBQYAAAAABAAEAPkAAACOAwAAAAA=&#10;" strokeweight=".26mm">
              <v:stroke endarrow="block" joinstyle="miter"/>
            </v:line>
            <v:line id="Line 60" o:spid="_x0000_s1084" style="position:absolute;visibility:visible;mso-wrap-style:square" from="8999,6839" to="9535,6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HvcIAAADbAAAADwAAAGRycy9kb3ducmV2LnhtbESP0WrCQBRE3wX/YblC33TTkopGV9Fi&#10;i4Iv2n7AJXvNhmbvJtnVpH/fFQQfh5k5wyzXva3EjVpfOlbwOklAEOdOl1wo+Pn+HM9A+ICssXJM&#10;Cv7Iw3o1HCwx067jE93OoRARwj5DBSaEOpPS54Ys+omriaN3ca3FEGVbSN1iF+G2km9JMpUWS44L&#10;Bmv6MJT/nq9Wgdyl8yY1TZduGzpimuTu8OWVehn1mwWIQH14hh/tvVbwPof7l/g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HvcIAAADbAAAADwAAAAAAAAAAAAAA&#10;AAChAgAAZHJzL2Rvd25yZXYueG1sUEsFBgAAAAAEAAQA+QAAAJADAAAAAA==&#10;" strokeweight=".26mm">
              <v:stroke joinstyle="miter"/>
            </v:line>
            <w10:wrap type="none"/>
            <w10:anchorlock/>
          </v:group>
        </w:pict>
      </w:r>
    </w:p>
    <w:p w:rsidR="00B46865" w:rsidRDefault="00B46865" w:rsidP="00B46865"/>
    <w:p w:rsidR="00FF787D" w:rsidRDefault="00FF787D"/>
    <w:sectPr w:rsidR="00FF787D" w:rsidSect="00011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E9D"/>
    <w:rsid w:val="00011E64"/>
    <w:rsid w:val="00B46865"/>
    <w:rsid w:val="00BC5E9D"/>
    <w:rsid w:val="00C42A50"/>
    <w:rsid w:val="00FF7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4686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46865"/>
    <w:pPr>
      <w:jc w:val="center"/>
      <w:outlineLvl w:val="0"/>
    </w:pPr>
    <w:rPr>
      <w:rFonts w:cs="Arial"/>
      <w:kern w:val="32"/>
      <w:sz w:val="32"/>
      <w:szCs w:val="32"/>
    </w:rPr>
  </w:style>
  <w:style w:type="paragraph" w:styleId="3">
    <w:name w:val="heading 3"/>
    <w:aliases w:val="!Главы документа"/>
    <w:basedOn w:val="a"/>
    <w:link w:val="30"/>
    <w:semiHidden/>
    <w:unhideWhenUsed/>
    <w:qFormat/>
    <w:rsid w:val="00B46865"/>
    <w:pPr>
      <w:outlineLvl w:val="2"/>
    </w:pPr>
    <w:rPr>
      <w:rFonts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46865"/>
    <w:rPr>
      <w:rFonts w:ascii="Arial" w:eastAsia="Times New Roman" w:hAnsi="Arial" w:cs="Arial"/>
      <w:kern w:val="32"/>
      <w:sz w:val="32"/>
      <w:szCs w:val="32"/>
      <w:lang w:eastAsia="ru-RU"/>
    </w:rPr>
  </w:style>
  <w:style w:type="character" w:customStyle="1" w:styleId="30">
    <w:name w:val="Заголовок 3 Знак"/>
    <w:aliases w:val="!Главы документа Знак"/>
    <w:basedOn w:val="a0"/>
    <w:link w:val="3"/>
    <w:semiHidden/>
    <w:rsid w:val="00B46865"/>
    <w:rPr>
      <w:rFonts w:ascii="Arial" w:eastAsia="Times New Roman" w:hAnsi="Arial" w:cs="Arial"/>
      <w:sz w:val="28"/>
      <w:szCs w:val="26"/>
      <w:lang w:eastAsia="ru-RU"/>
    </w:rPr>
  </w:style>
  <w:style w:type="character" w:styleId="a3">
    <w:name w:val="Hyperlink"/>
    <w:basedOn w:val="a0"/>
    <w:uiPriority w:val="99"/>
    <w:semiHidden/>
    <w:unhideWhenUsed/>
    <w:rsid w:val="00B46865"/>
    <w:rPr>
      <w:color w:val="0000FF"/>
      <w:u w:val="single"/>
    </w:rPr>
  </w:style>
  <w:style w:type="character" w:customStyle="1" w:styleId="a4">
    <w:name w:val="Текст примечания Знак"/>
    <w:aliases w:val="!Равноширинный текст документа Знак"/>
    <w:basedOn w:val="a0"/>
    <w:link w:val="a5"/>
    <w:semiHidden/>
    <w:locked/>
    <w:rsid w:val="00B46865"/>
    <w:rPr>
      <w:rFonts w:ascii="Courier" w:hAnsi="Courier"/>
    </w:rPr>
  </w:style>
  <w:style w:type="paragraph" w:styleId="a5">
    <w:name w:val="annotation text"/>
    <w:aliases w:val="!Равноширинный текст документа"/>
    <w:basedOn w:val="a"/>
    <w:link w:val="a4"/>
    <w:semiHidden/>
    <w:unhideWhenUsed/>
    <w:rsid w:val="00B46865"/>
    <w:rPr>
      <w:rFonts w:ascii="Courier" w:eastAsiaTheme="minorHAnsi" w:hAnsi="Courier" w:cstheme="minorBidi"/>
      <w:sz w:val="22"/>
      <w:szCs w:val="22"/>
      <w:lang w:eastAsia="en-US"/>
    </w:rPr>
  </w:style>
  <w:style w:type="character" w:customStyle="1" w:styleId="11">
    <w:name w:val="Текст примечания Знак1"/>
    <w:basedOn w:val="a0"/>
    <w:uiPriority w:val="99"/>
    <w:semiHidden/>
    <w:rsid w:val="00B46865"/>
    <w:rPr>
      <w:rFonts w:ascii="Arial" w:eastAsia="Times New Roman" w:hAnsi="Arial" w:cs="Times New Roman"/>
      <w:sz w:val="20"/>
      <w:szCs w:val="20"/>
      <w:lang w:eastAsia="ru-RU"/>
    </w:rPr>
  </w:style>
  <w:style w:type="paragraph" w:customStyle="1" w:styleId="Title">
    <w:name w:val="Title!Название НПА"/>
    <w:basedOn w:val="a"/>
    <w:rsid w:val="00B46865"/>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4686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46865"/>
    <w:pPr>
      <w:jc w:val="center"/>
      <w:outlineLvl w:val="0"/>
    </w:pPr>
    <w:rPr>
      <w:rFonts w:cs="Arial"/>
      <w:kern w:val="32"/>
      <w:sz w:val="32"/>
      <w:szCs w:val="32"/>
    </w:rPr>
  </w:style>
  <w:style w:type="paragraph" w:styleId="3">
    <w:name w:val="heading 3"/>
    <w:aliases w:val="!Главы документа"/>
    <w:basedOn w:val="a"/>
    <w:link w:val="30"/>
    <w:semiHidden/>
    <w:unhideWhenUsed/>
    <w:qFormat/>
    <w:rsid w:val="00B46865"/>
    <w:pPr>
      <w:outlineLvl w:val="2"/>
    </w:pPr>
    <w:rPr>
      <w:rFonts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46865"/>
    <w:rPr>
      <w:rFonts w:ascii="Arial" w:eastAsia="Times New Roman" w:hAnsi="Arial" w:cs="Arial"/>
      <w:kern w:val="32"/>
      <w:sz w:val="32"/>
      <w:szCs w:val="32"/>
      <w:lang w:eastAsia="ru-RU"/>
    </w:rPr>
  </w:style>
  <w:style w:type="character" w:customStyle="1" w:styleId="30">
    <w:name w:val="Заголовок 3 Знак"/>
    <w:aliases w:val="!Главы документа Знак"/>
    <w:basedOn w:val="a0"/>
    <w:link w:val="3"/>
    <w:semiHidden/>
    <w:rsid w:val="00B46865"/>
    <w:rPr>
      <w:rFonts w:ascii="Arial" w:eastAsia="Times New Roman" w:hAnsi="Arial" w:cs="Arial"/>
      <w:sz w:val="28"/>
      <w:szCs w:val="26"/>
      <w:lang w:eastAsia="ru-RU"/>
    </w:rPr>
  </w:style>
  <w:style w:type="character" w:styleId="a3">
    <w:name w:val="Hyperlink"/>
    <w:basedOn w:val="a0"/>
    <w:uiPriority w:val="99"/>
    <w:semiHidden/>
    <w:unhideWhenUsed/>
    <w:rsid w:val="00B46865"/>
    <w:rPr>
      <w:color w:val="0000FF"/>
      <w:u w:val="single"/>
    </w:rPr>
  </w:style>
  <w:style w:type="character" w:customStyle="1" w:styleId="a4">
    <w:name w:val="Текст примечания Знак"/>
    <w:aliases w:val="!Равноширинный текст документа Знак"/>
    <w:basedOn w:val="a0"/>
    <w:link w:val="a5"/>
    <w:semiHidden/>
    <w:locked/>
    <w:rsid w:val="00B46865"/>
    <w:rPr>
      <w:rFonts w:ascii="Courier" w:hAnsi="Courier"/>
    </w:rPr>
  </w:style>
  <w:style w:type="paragraph" w:styleId="a5">
    <w:name w:val="annotation text"/>
    <w:aliases w:val="!Равноширинный текст документа"/>
    <w:basedOn w:val="a"/>
    <w:link w:val="a4"/>
    <w:semiHidden/>
    <w:unhideWhenUsed/>
    <w:rsid w:val="00B46865"/>
    <w:rPr>
      <w:rFonts w:ascii="Courier" w:eastAsiaTheme="minorHAnsi" w:hAnsi="Courier" w:cstheme="minorBidi"/>
      <w:sz w:val="22"/>
      <w:szCs w:val="22"/>
      <w:lang w:eastAsia="en-US"/>
    </w:rPr>
  </w:style>
  <w:style w:type="character" w:customStyle="1" w:styleId="11">
    <w:name w:val="Текст примечания Знак1"/>
    <w:basedOn w:val="a0"/>
    <w:uiPriority w:val="99"/>
    <w:semiHidden/>
    <w:rsid w:val="00B46865"/>
    <w:rPr>
      <w:rFonts w:ascii="Arial" w:eastAsia="Times New Roman" w:hAnsi="Arial" w:cs="Times New Roman"/>
      <w:sz w:val="20"/>
      <w:szCs w:val="20"/>
      <w:lang w:eastAsia="ru-RU"/>
    </w:rPr>
  </w:style>
  <w:style w:type="paragraph" w:customStyle="1" w:styleId="Title">
    <w:name w:val="Title!Название НПА"/>
    <w:basedOn w:val="a"/>
    <w:rsid w:val="00B46865"/>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66710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LAW251;n=1611773;fld=134;dst=100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3023;fld=134" TargetMode="External"/><Relationship Id="rId5" Type="http://schemas.openxmlformats.org/officeDocument/2006/relationships/hyperlink" Target="consultantplus://offline/main?base=LAW;n=84602;fld=134" TargetMode="External"/><Relationship Id="rId10" Type="http://schemas.microsoft.com/office/2007/relationships/stylesWithEffects" Target="stylesWithEffects.xml"/><Relationship Id="rId4" Type="http://schemas.openxmlformats.org/officeDocument/2006/relationships/hyperlink" Target="consultantplus://offline/main?base=LAW;n=111900;fld=13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3469</Words>
  <Characters>19777</Characters>
  <Application>Microsoft Office Word</Application>
  <DocSecurity>0</DocSecurity>
  <Lines>164</Lines>
  <Paragraphs>46</Paragraphs>
  <ScaleCrop>false</ScaleCrop>
  <Company>SPecialiST RePack</Company>
  <LinksUpToDate>false</LinksUpToDate>
  <CharactersWithSpaces>23200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RePack by SPecialiST</cp:lastModifiedBy>
  <cp:revision>4</cp:revision>
  <dcterms:created xsi:type="dcterms:W3CDTF">2019-12-25T02:30:00Z</dcterms:created>
  <dcterms:modified xsi:type="dcterms:W3CDTF">2019-12-25T23:16:00Z</dcterms:modified>
</cp:coreProperties>
</file>